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A2FD22" w14:textId="321755F3" w:rsidR="004D2FD8" w:rsidRDefault="004D2FD8">
      <w:pPr>
        <w:pStyle w:val="Heading1"/>
        <w:numPr>
          <w:ilvl w:val="0"/>
          <w:numId w:val="0"/>
        </w:numPr>
        <w:rPr>
          <w:rFonts w:ascii="Times New Roman" w:hAnsi="Times New Roman"/>
          <w:b w:val="0"/>
          <w:sz w:val="22"/>
          <w:szCs w:val="22"/>
          <w:lang w:val="en-GB"/>
        </w:rPr>
      </w:pPr>
      <w:bookmarkStart w:id="0" w:name="_Toc42488099"/>
      <w:r w:rsidRPr="00A273CA">
        <w:rPr>
          <w:rFonts w:ascii="Times New Roman" w:hAnsi="Times New Roman"/>
          <w:i/>
          <w:sz w:val="28"/>
          <w:szCs w:val="28"/>
          <w:lang w:val="en-GB"/>
        </w:rPr>
        <w:t xml:space="preserve">ANNEX </w:t>
      </w:r>
      <w:r w:rsidR="00D35AB4" w:rsidRPr="00A273CA">
        <w:rPr>
          <w:rFonts w:ascii="Times New Roman" w:hAnsi="Times New Roman"/>
          <w:i/>
          <w:sz w:val="28"/>
          <w:szCs w:val="28"/>
          <w:lang w:val="en-GB"/>
        </w:rPr>
        <w:t>IV:</w:t>
      </w:r>
      <w:r w:rsidR="004A2F1C">
        <w:rPr>
          <w:rFonts w:ascii="Times New Roman" w:hAnsi="Times New Roman"/>
          <w:sz w:val="28"/>
          <w:szCs w:val="28"/>
          <w:lang w:val="en-GB"/>
        </w:rPr>
        <w:t xml:space="preserve"> </w:t>
      </w:r>
      <w:r w:rsidR="00A273CA" w:rsidRPr="00A273CA">
        <w:rPr>
          <w:rFonts w:ascii="Times New Roman" w:hAnsi="Times New Roman"/>
          <w:b w:val="0"/>
          <w:sz w:val="28"/>
          <w:szCs w:val="28"/>
          <w:lang w:val="en-GB"/>
        </w:rPr>
        <w:t>Budget breakdown</w:t>
      </w:r>
      <w:r w:rsidR="00A273CA" w:rsidRPr="00A273CA">
        <w:rPr>
          <w:rFonts w:ascii="Times New Roman" w:hAnsi="Times New Roman"/>
          <w:sz w:val="28"/>
          <w:szCs w:val="28"/>
          <w:lang w:val="en-GB"/>
        </w:rPr>
        <w:t xml:space="preserve"> (</w:t>
      </w:r>
      <w:r w:rsidRPr="00A273CA">
        <w:rPr>
          <w:rFonts w:ascii="Times New Roman" w:hAnsi="Times New Roman"/>
          <w:b w:val="0"/>
          <w:sz w:val="28"/>
          <w:szCs w:val="28"/>
          <w:lang w:val="en-GB"/>
        </w:rPr>
        <w:t>Model financial offer</w:t>
      </w:r>
      <w:r w:rsidR="00A273CA" w:rsidRPr="00A273CA">
        <w:rPr>
          <w:rFonts w:ascii="Times New Roman" w:hAnsi="Times New Roman"/>
          <w:sz w:val="28"/>
          <w:szCs w:val="28"/>
          <w:lang w:val="en-GB"/>
        </w:rPr>
        <w:t>)</w:t>
      </w:r>
      <w:bookmarkEnd w:id="0"/>
    </w:p>
    <w:p w14:paraId="3A0A658C" w14:textId="76DFA323" w:rsidR="00730552" w:rsidRPr="00B37456" w:rsidRDefault="00730552" w:rsidP="00730552">
      <w:pPr>
        <w:pStyle w:val="FootnoteText"/>
        <w:rPr>
          <w:rFonts w:ascii="Times New Roman" w:hAnsi="Times New Roman"/>
          <w:sz w:val="22"/>
          <w:szCs w:val="22"/>
          <w:lang w:val="en-IE"/>
        </w:rPr>
      </w:pPr>
      <w:r w:rsidRPr="00B37456">
        <w:rPr>
          <w:rFonts w:ascii="Times New Roman" w:hAnsi="Times New Roman"/>
          <w:b/>
          <w:bCs/>
          <w:sz w:val="22"/>
          <w:szCs w:val="22"/>
          <w:lang w:val="en-IE"/>
        </w:rPr>
        <w:t>Nota Bene</w:t>
      </w:r>
      <w:r w:rsidRPr="00B37456">
        <w:rPr>
          <w:rFonts w:ascii="Times New Roman" w:hAnsi="Times New Roman"/>
          <w:sz w:val="22"/>
          <w:szCs w:val="22"/>
          <w:lang w:val="en-IE"/>
        </w:rPr>
        <w:t xml:space="preserve">: All amounts are to be quoted excluding taxes. VAT, if applicable, is to be mentioned separately. Please refer to tender documents, notably the Instructions to tenderers, section 11 Content of tenders. </w:t>
      </w:r>
    </w:p>
    <w:p w14:paraId="6AD5D4D2" w14:textId="3678463B" w:rsidR="004D2FD8" w:rsidRPr="00471CC6" w:rsidRDefault="004D2FD8" w:rsidP="00505C5D">
      <w:pPr>
        <w:ind w:right="680"/>
        <w:jc w:val="right"/>
        <w:outlineLvl w:val="0"/>
        <w:rPr>
          <w:rFonts w:ascii="Times New Roman" w:hAnsi="Times New Roman"/>
          <w:sz w:val="22"/>
          <w:lang w:val="en-GB"/>
        </w:rPr>
      </w:pPr>
      <w:r w:rsidRPr="00471CC6">
        <w:rPr>
          <w:rFonts w:ascii="Times New Roman" w:hAnsi="Times New Roman"/>
          <w:sz w:val="22"/>
          <w:lang w:val="en-GB"/>
        </w:rPr>
        <w:t>Page No</w:t>
      </w:r>
      <w:r w:rsidR="004A2F1C">
        <w:rPr>
          <w:rFonts w:ascii="Times New Roman" w:hAnsi="Times New Roman"/>
          <w:sz w:val="22"/>
          <w:lang w:val="en-GB"/>
        </w:rPr>
        <w:t xml:space="preserve"> </w:t>
      </w:r>
      <w:r w:rsidR="00A273CA">
        <w:rPr>
          <w:rFonts w:ascii="Times New Roman" w:hAnsi="Times New Roman"/>
          <w:sz w:val="22"/>
          <w:lang w:val="en-GB"/>
        </w:rPr>
        <w:t xml:space="preserve">1 </w:t>
      </w:r>
      <w:r w:rsidR="00A273CA">
        <w:rPr>
          <w:rFonts w:ascii="Times New Roman" w:hAnsi="Times New Roman"/>
          <w:b/>
          <w:sz w:val="22"/>
          <w:lang w:val="en-GB"/>
        </w:rPr>
        <w:t>o</w:t>
      </w:r>
      <w:r w:rsidRPr="00471CC6">
        <w:rPr>
          <w:rFonts w:ascii="Times New Roman" w:hAnsi="Times New Roman"/>
          <w:sz w:val="22"/>
          <w:lang w:val="en-GB"/>
        </w:rPr>
        <w:t>f</w:t>
      </w:r>
      <w:r w:rsidR="00D35AB4">
        <w:rPr>
          <w:rFonts w:ascii="Times New Roman" w:hAnsi="Times New Roman"/>
          <w:sz w:val="22"/>
          <w:lang w:val="en-GB"/>
        </w:rPr>
        <w:t xml:space="preserve"> 1</w:t>
      </w:r>
    </w:p>
    <w:p w14:paraId="28526378" w14:textId="3ADAD905" w:rsidR="004D2FD8" w:rsidRPr="00A273CA" w:rsidRDefault="004D2FD8" w:rsidP="003342AC">
      <w:pPr>
        <w:spacing w:before="0"/>
        <w:outlineLvl w:val="0"/>
        <w:rPr>
          <w:rFonts w:ascii="Times New Roman" w:hAnsi="Times New Roman"/>
          <w:sz w:val="28"/>
          <w:szCs w:val="28"/>
          <w:lang w:val="en-GB"/>
        </w:rPr>
      </w:pPr>
      <w:r w:rsidRPr="00A273CA">
        <w:rPr>
          <w:rFonts w:ascii="Times New Roman" w:hAnsi="Times New Roman"/>
          <w:b/>
          <w:sz w:val="28"/>
          <w:szCs w:val="28"/>
          <w:lang w:val="en-GB"/>
        </w:rPr>
        <w:t xml:space="preserve">PUBLICATION REFERENCE: </w:t>
      </w:r>
      <w:r w:rsidR="00D35AB4">
        <w:rPr>
          <w:rFonts w:ascii="Times New Roman" w:hAnsi="Times New Roman"/>
          <w:b/>
          <w:sz w:val="28"/>
          <w:szCs w:val="28"/>
          <w:lang w:val="en-GB"/>
        </w:rPr>
        <w:t>EUBAM-26-</w:t>
      </w:r>
      <w:r w:rsidR="00671D63">
        <w:rPr>
          <w:rFonts w:ascii="Times New Roman" w:hAnsi="Times New Roman"/>
          <w:b/>
          <w:sz w:val="28"/>
          <w:szCs w:val="28"/>
          <w:lang w:val="en-GB"/>
        </w:rPr>
        <w:t>2</w:t>
      </w:r>
      <w:r w:rsidR="000E0C0F">
        <w:rPr>
          <w:rFonts w:ascii="Times New Roman" w:hAnsi="Times New Roman"/>
          <w:b/>
          <w:sz w:val="28"/>
          <w:szCs w:val="28"/>
          <w:lang w:val="en-GB"/>
        </w:rPr>
        <w:t>0</w:t>
      </w:r>
      <w:r w:rsidR="00671D63">
        <w:rPr>
          <w:rFonts w:ascii="Times New Roman" w:hAnsi="Times New Roman"/>
          <w:b/>
          <w:sz w:val="28"/>
          <w:szCs w:val="28"/>
          <w:lang w:val="en-GB"/>
        </w:rPr>
        <w:t xml:space="preserve"> </w:t>
      </w:r>
      <w:r w:rsidR="00D35AB4">
        <w:rPr>
          <w:rFonts w:ascii="Times New Roman" w:hAnsi="Times New Roman"/>
          <w:b/>
          <w:sz w:val="28"/>
          <w:szCs w:val="28"/>
          <w:lang w:val="en-GB"/>
        </w:rPr>
        <w:t xml:space="preserve">                                 </w:t>
      </w:r>
      <w:r w:rsidRPr="00A273CA">
        <w:rPr>
          <w:rFonts w:ascii="Times New Roman" w:hAnsi="Times New Roman"/>
          <w:sz w:val="28"/>
          <w:szCs w:val="28"/>
          <w:lang w:val="en-GB"/>
        </w:rPr>
        <w:tab/>
      </w:r>
      <w:r w:rsidR="00C71763">
        <w:rPr>
          <w:rFonts w:ascii="Times New Roman" w:hAnsi="Times New Roman"/>
          <w:sz w:val="28"/>
          <w:szCs w:val="28"/>
          <w:lang w:val="en-GB"/>
        </w:rPr>
        <w:t xml:space="preserve">  </w:t>
      </w:r>
      <w:r w:rsidR="00164EE6">
        <w:rPr>
          <w:rFonts w:ascii="Times New Roman" w:hAnsi="Times New Roman"/>
          <w:sz w:val="28"/>
          <w:szCs w:val="28"/>
          <w:lang w:val="en-GB"/>
        </w:rPr>
        <w:t xml:space="preserve">   </w:t>
      </w:r>
      <w:r w:rsidR="00C71763">
        <w:rPr>
          <w:rFonts w:ascii="Times New Roman" w:hAnsi="Times New Roman"/>
          <w:sz w:val="28"/>
          <w:szCs w:val="28"/>
          <w:lang w:val="en-GB"/>
        </w:rPr>
        <w:t xml:space="preserve"> </w:t>
      </w:r>
      <w:r w:rsidRPr="00A273CA">
        <w:rPr>
          <w:rFonts w:ascii="Times New Roman" w:hAnsi="Times New Roman"/>
          <w:b/>
          <w:sz w:val="28"/>
          <w:szCs w:val="28"/>
          <w:lang w:val="en-GB"/>
        </w:rPr>
        <w:t>NAME OF TENDERER:</w:t>
      </w:r>
      <w:r w:rsidRPr="00A273CA">
        <w:rPr>
          <w:rFonts w:ascii="Times New Roman" w:hAnsi="Times New Roman"/>
          <w:sz w:val="28"/>
          <w:szCs w:val="28"/>
          <w:lang w:val="en-GB"/>
        </w:rPr>
        <w:t xml:space="preserve"> </w:t>
      </w:r>
      <w:r w:rsidR="00CF637C">
        <w:rPr>
          <w:rFonts w:ascii="Times New Roman" w:hAnsi="Times New Roman"/>
          <w:b/>
          <w:sz w:val="28"/>
          <w:szCs w:val="28"/>
          <w:lang w:val="en-GB"/>
        </w:rPr>
        <w:t>&lt;</w:t>
      </w:r>
      <w:r w:rsidR="00CF637C" w:rsidRPr="00094A6A">
        <w:rPr>
          <w:rFonts w:ascii="Times New Roman" w:hAnsi="Times New Roman"/>
          <w:sz w:val="28"/>
          <w:szCs w:val="28"/>
          <w:highlight w:val="yellow"/>
          <w:lang w:val="en-GB"/>
        </w:rPr>
        <w:t>name</w:t>
      </w:r>
      <w:r w:rsidR="00CF637C">
        <w:rPr>
          <w:rFonts w:ascii="Times New Roman" w:hAnsi="Times New Roman"/>
          <w:b/>
          <w:sz w:val="28"/>
          <w:szCs w:val="28"/>
          <w:lang w:val="en-GB"/>
        </w:rPr>
        <w:t>&gt;</w:t>
      </w:r>
    </w:p>
    <w:tbl>
      <w:tblPr>
        <w:tblW w:w="0" w:type="auto"/>
        <w:jc w:val="center"/>
        <w:tblBorders>
          <w:top w:val="threeDEmboss" w:sz="24" w:space="0" w:color="auto"/>
          <w:left w:val="threeDEmboss" w:sz="24" w:space="0" w:color="auto"/>
          <w:bottom w:val="threeDEmboss" w:sz="24" w:space="0" w:color="auto"/>
          <w:right w:val="threeDEmboss" w:sz="24" w:space="0" w:color="auto"/>
          <w:insideH w:val="single" w:sz="6" w:space="0" w:color="auto"/>
          <w:insideV w:val="single" w:sz="6" w:space="0" w:color="auto"/>
        </w:tblBorders>
        <w:tblLayout w:type="fixed"/>
        <w:tblLook w:val="0000" w:firstRow="0" w:lastRow="0" w:firstColumn="0" w:lastColumn="0" w:noHBand="0" w:noVBand="0"/>
      </w:tblPr>
      <w:tblGrid>
        <w:gridCol w:w="2148"/>
        <w:gridCol w:w="1344"/>
        <w:gridCol w:w="5711"/>
        <w:gridCol w:w="2126"/>
        <w:gridCol w:w="2086"/>
      </w:tblGrid>
      <w:tr w:rsidR="004D2FD8" w:rsidRPr="00A273CA" w14:paraId="69D11FDE" w14:textId="77777777" w:rsidTr="00C71763">
        <w:trPr>
          <w:trHeight w:val="495"/>
          <w:jc w:val="center"/>
        </w:trPr>
        <w:tc>
          <w:tcPr>
            <w:tcW w:w="2148" w:type="dxa"/>
          </w:tcPr>
          <w:p w14:paraId="7BBEAAB6" w14:textId="77777777" w:rsidR="004D2FD8" w:rsidRPr="00A273CA" w:rsidRDefault="00473368" w:rsidP="00473368">
            <w:pPr>
              <w:spacing w:after="0"/>
              <w:jc w:val="center"/>
              <w:rPr>
                <w:rFonts w:ascii="Times New Roman" w:hAnsi="Times New Roman"/>
                <w:b/>
                <w:smallCaps/>
                <w:sz w:val="28"/>
                <w:szCs w:val="28"/>
                <w:lang w:val="en-GB"/>
              </w:rPr>
            </w:pPr>
            <w:r>
              <w:rPr>
                <w:rFonts w:ascii="Times New Roman" w:hAnsi="Times New Roman"/>
                <w:b/>
                <w:smallCaps/>
                <w:sz w:val="28"/>
                <w:szCs w:val="28"/>
                <w:lang w:val="en-GB"/>
              </w:rPr>
              <w:t>A</w:t>
            </w:r>
          </w:p>
        </w:tc>
        <w:tc>
          <w:tcPr>
            <w:tcW w:w="1344" w:type="dxa"/>
          </w:tcPr>
          <w:p w14:paraId="5CA80A31" w14:textId="77777777" w:rsidR="004D2FD8" w:rsidRPr="00A273CA" w:rsidRDefault="004D2FD8" w:rsidP="00473368">
            <w:pPr>
              <w:spacing w:after="0"/>
              <w:jc w:val="center"/>
              <w:rPr>
                <w:rFonts w:ascii="Times New Roman" w:hAnsi="Times New Roman"/>
                <w:b/>
                <w:smallCaps/>
                <w:sz w:val="28"/>
                <w:szCs w:val="28"/>
                <w:lang w:val="en-GB"/>
              </w:rPr>
            </w:pPr>
          </w:p>
        </w:tc>
        <w:tc>
          <w:tcPr>
            <w:tcW w:w="5711" w:type="dxa"/>
          </w:tcPr>
          <w:p w14:paraId="359BE03B" w14:textId="77777777" w:rsidR="004D2FD8" w:rsidRPr="00A273CA" w:rsidRDefault="004D2FD8">
            <w:pPr>
              <w:spacing w:after="0"/>
              <w:jc w:val="center"/>
              <w:rPr>
                <w:rFonts w:ascii="Times New Roman" w:hAnsi="Times New Roman"/>
                <w:b/>
                <w:smallCaps/>
                <w:sz w:val="28"/>
                <w:szCs w:val="28"/>
                <w:lang w:val="en-GB"/>
              </w:rPr>
            </w:pPr>
            <w:r w:rsidRPr="00A273CA">
              <w:rPr>
                <w:rFonts w:ascii="Times New Roman" w:hAnsi="Times New Roman"/>
                <w:b/>
                <w:smallCaps/>
                <w:sz w:val="28"/>
                <w:szCs w:val="28"/>
                <w:lang w:val="en-GB"/>
              </w:rPr>
              <w:t>C</w:t>
            </w:r>
          </w:p>
        </w:tc>
        <w:tc>
          <w:tcPr>
            <w:tcW w:w="2126" w:type="dxa"/>
          </w:tcPr>
          <w:p w14:paraId="37F5F686" w14:textId="77777777" w:rsidR="004D2FD8" w:rsidRPr="00A273CA" w:rsidRDefault="00473368" w:rsidP="00473368">
            <w:pPr>
              <w:spacing w:after="0"/>
              <w:jc w:val="center"/>
              <w:rPr>
                <w:rFonts w:ascii="Times New Roman" w:hAnsi="Times New Roman"/>
                <w:b/>
                <w:smallCaps/>
                <w:sz w:val="28"/>
                <w:szCs w:val="28"/>
                <w:lang w:val="en-GB"/>
              </w:rPr>
            </w:pPr>
            <w:r>
              <w:rPr>
                <w:rFonts w:ascii="Times New Roman" w:hAnsi="Times New Roman"/>
                <w:b/>
                <w:smallCaps/>
                <w:sz w:val="28"/>
                <w:szCs w:val="28"/>
                <w:lang w:val="en-GB"/>
              </w:rPr>
              <w:t>D</w:t>
            </w:r>
          </w:p>
        </w:tc>
        <w:tc>
          <w:tcPr>
            <w:tcW w:w="2086" w:type="dxa"/>
          </w:tcPr>
          <w:p w14:paraId="71FF4A45" w14:textId="77777777" w:rsidR="004D2FD8" w:rsidRPr="00A273CA" w:rsidRDefault="00473368" w:rsidP="00473368">
            <w:pPr>
              <w:spacing w:after="0"/>
              <w:jc w:val="center"/>
              <w:rPr>
                <w:rFonts w:ascii="Times New Roman" w:hAnsi="Times New Roman"/>
                <w:b/>
                <w:smallCaps/>
                <w:sz w:val="28"/>
                <w:szCs w:val="28"/>
                <w:lang w:val="en-GB"/>
              </w:rPr>
            </w:pPr>
            <w:r>
              <w:rPr>
                <w:rFonts w:ascii="Times New Roman" w:hAnsi="Times New Roman"/>
                <w:b/>
                <w:smallCaps/>
                <w:sz w:val="28"/>
                <w:szCs w:val="28"/>
                <w:lang w:val="en-GB"/>
              </w:rPr>
              <w:t>E</w:t>
            </w:r>
          </w:p>
        </w:tc>
      </w:tr>
      <w:tr w:rsidR="004D2FD8" w:rsidRPr="00345D88" w14:paraId="2CF6987B" w14:textId="77777777" w:rsidTr="00C71763">
        <w:trPr>
          <w:trHeight w:val="2417"/>
          <w:jc w:val="center"/>
        </w:trPr>
        <w:tc>
          <w:tcPr>
            <w:tcW w:w="2148" w:type="dxa"/>
          </w:tcPr>
          <w:p w14:paraId="16C06995" w14:textId="77777777" w:rsidR="004D2FD8" w:rsidRPr="00C2611F" w:rsidRDefault="006B0AB1">
            <w:pPr>
              <w:jc w:val="center"/>
              <w:rPr>
                <w:rFonts w:ascii="Times New Roman" w:hAnsi="Times New Roman"/>
                <w:b/>
                <w:smallCaps/>
                <w:lang w:val="en-GB"/>
              </w:rPr>
            </w:pPr>
            <w:r w:rsidRPr="00C2611F">
              <w:rPr>
                <w:rFonts w:ascii="Times New Roman" w:hAnsi="Times New Roman"/>
                <w:b/>
                <w:smallCaps/>
                <w:lang w:val="en-GB"/>
              </w:rPr>
              <w:t>Item</w:t>
            </w:r>
            <w:r w:rsidR="004A2F1C" w:rsidRPr="00C2611F">
              <w:rPr>
                <w:rFonts w:ascii="Times New Roman" w:hAnsi="Times New Roman"/>
                <w:b/>
                <w:smallCaps/>
                <w:lang w:val="en-GB"/>
              </w:rPr>
              <w:t xml:space="preserve"> </w:t>
            </w:r>
            <w:r w:rsidRPr="00C2611F">
              <w:rPr>
                <w:rFonts w:ascii="Times New Roman" w:hAnsi="Times New Roman"/>
                <w:b/>
                <w:smallCaps/>
                <w:lang w:val="en-GB"/>
              </w:rPr>
              <w:t>number</w:t>
            </w:r>
          </w:p>
        </w:tc>
        <w:tc>
          <w:tcPr>
            <w:tcW w:w="1344" w:type="dxa"/>
          </w:tcPr>
          <w:p w14:paraId="6E9F3C1D" w14:textId="77777777" w:rsidR="004D2FD8" w:rsidRPr="00C2611F" w:rsidRDefault="004D2FD8">
            <w:pPr>
              <w:jc w:val="center"/>
              <w:rPr>
                <w:rFonts w:ascii="Times New Roman" w:hAnsi="Times New Roman"/>
                <w:b/>
                <w:smallCaps/>
                <w:lang w:val="en-GB"/>
              </w:rPr>
            </w:pPr>
            <w:r w:rsidRPr="00C2611F">
              <w:rPr>
                <w:rFonts w:ascii="Times New Roman" w:hAnsi="Times New Roman"/>
                <w:b/>
                <w:smallCaps/>
                <w:lang w:val="en-GB"/>
              </w:rPr>
              <w:t>Quantity</w:t>
            </w:r>
          </w:p>
        </w:tc>
        <w:tc>
          <w:tcPr>
            <w:tcW w:w="5711" w:type="dxa"/>
          </w:tcPr>
          <w:p w14:paraId="6DD20D35" w14:textId="77777777" w:rsidR="004D2FD8" w:rsidRPr="00C2611F" w:rsidRDefault="006B0AB1">
            <w:pPr>
              <w:jc w:val="center"/>
              <w:rPr>
                <w:rFonts w:ascii="Times New Roman" w:hAnsi="Times New Roman"/>
                <w:b/>
                <w:smallCaps/>
                <w:lang w:val="en-GB"/>
              </w:rPr>
            </w:pPr>
            <w:r w:rsidRPr="00C2611F">
              <w:rPr>
                <w:rFonts w:ascii="Times New Roman" w:hAnsi="Times New Roman"/>
                <w:b/>
                <w:smallCaps/>
                <w:lang w:val="en-GB"/>
              </w:rPr>
              <w:t>specifications offered</w:t>
            </w:r>
            <w:r w:rsidR="000F3ADF" w:rsidRPr="00C2611F">
              <w:rPr>
                <w:rFonts w:ascii="Times New Roman" w:hAnsi="Times New Roman"/>
                <w:b/>
                <w:smallCaps/>
                <w:lang w:val="en-GB"/>
              </w:rPr>
              <w:t xml:space="preserve"> (incl brand/model)</w:t>
            </w:r>
          </w:p>
        </w:tc>
        <w:tc>
          <w:tcPr>
            <w:tcW w:w="2126" w:type="dxa"/>
          </w:tcPr>
          <w:p w14:paraId="2E51A104" w14:textId="14533032" w:rsidR="004D2FD8" w:rsidRPr="00C2611F" w:rsidRDefault="004D2FD8" w:rsidP="00A35EB7">
            <w:pPr>
              <w:spacing w:line="240" w:lineRule="exact"/>
              <w:jc w:val="center"/>
              <w:rPr>
                <w:rFonts w:ascii="Times New Roman" w:hAnsi="Times New Roman"/>
                <w:b/>
                <w:smallCaps/>
                <w:lang w:val="en-GB"/>
              </w:rPr>
            </w:pPr>
            <w:r w:rsidRPr="00C2611F">
              <w:rPr>
                <w:rFonts w:ascii="Times New Roman" w:hAnsi="Times New Roman"/>
                <w:b/>
                <w:smallCaps/>
                <w:lang w:val="en-GB"/>
              </w:rPr>
              <w:t xml:space="preserve">Unit </w:t>
            </w:r>
            <w:r w:rsidR="009B5C10">
              <w:rPr>
                <w:rFonts w:ascii="Times New Roman" w:hAnsi="Times New Roman"/>
                <w:b/>
                <w:smallCaps/>
                <w:lang w:val="en-GB"/>
              </w:rPr>
              <w:t>price</w:t>
            </w:r>
            <w:r w:rsidR="0086222D">
              <w:rPr>
                <w:rFonts w:ascii="Times New Roman" w:hAnsi="Times New Roman"/>
                <w:b/>
                <w:smallCaps/>
                <w:lang w:val="en-GB"/>
              </w:rPr>
              <w:t>*</w:t>
            </w:r>
            <w:r w:rsidRPr="00C2611F">
              <w:rPr>
                <w:rFonts w:ascii="Times New Roman" w:hAnsi="Times New Roman"/>
                <w:b/>
                <w:smallCaps/>
                <w:lang w:val="en-GB"/>
              </w:rPr>
              <w:t xml:space="preserve"> with delivery DDP</w:t>
            </w:r>
            <w:r w:rsidR="00C34571" w:rsidRPr="00C2611F">
              <w:rPr>
                <w:b/>
              </w:rPr>
              <w:footnoteReference w:id="1"/>
            </w:r>
          </w:p>
          <w:p w14:paraId="0C9AEC8D" w14:textId="5FBF2F12" w:rsidR="004D2FD8" w:rsidRPr="00C2611F" w:rsidRDefault="00883970" w:rsidP="00A35EB7">
            <w:pPr>
              <w:spacing w:before="0" w:after="0" w:line="240" w:lineRule="exact"/>
              <w:jc w:val="center"/>
              <w:rPr>
                <w:rFonts w:ascii="Times New Roman" w:hAnsi="Times New Roman"/>
                <w:b/>
                <w:smallCaps/>
                <w:lang w:val="en-GB"/>
              </w:rPr>
            </w:pPr>
            <w:r w:rsidRPr="00C2611F">
              <w:rPr>
                <w:rFonts w:ascii="Times New Roman" w:hAnsi="Times New Roman"/>
                <w:b/>
                <w:smallCaps/>
                <w:lang w:val="en-GB"/>
              </w:rPr>
              <w:t xml:space="preserve">Sidi Abduljalil, Janzour, Palm City – Tripoli, Libya </w:t>
            </w:r>
          </w:p>
          <w:p w14:paraId="7A88E630" w14:textId="77777777" w:rsidR="00883970" w:rsidRPr="00C2611F" w:rsidRDefault="00883970" w:rsidP="00A35EB7">
            <w:pPr>
              <w:spacing w:before="0" w:after="0" w:line="240" w:lineRule="exact"/>
              <w:jc w:val="center"/>
              <w:rPr>
                <w:rFonts w:ascii="Times New Roman" w:hAnsi="Times New Roman"/>
                <w:b/>
                <w:smallCaps/>
                <w:lang w:val="en-GB"/>
              </w:rPr>
            </w:pPr>
          </w:p>
          <w:p w14:paraId="2E718563" w14:textId="004DF391" w:rsidR="004D2FD8" w:rsidRPr="00C2611F" w:rsidRDefault="00704B5C" w:rsidP="00A35EB7">
            <w:pPr>
              <w:spacing w:before="0" w:after="0" w:line="240" w:lineRule="exact"/>
              <w:jc w:val="center"/>
              <w:rPr>
                <w:rFonts w:ascii="Times New Roman" w:hAnsi="Times New Roman"/>
                <w:b/>
                <w:smallCaps/>
                <w:lang w:val="en-GB"/>
              </w:rPr>
            </w:pPr>
            <w:r w:rsidRPr="00C2611F">
              <w:rPr>
                <w:rFonts w:ascii="Times New Roman" w:hAnsi="Times New Roman"/>
                <w:b/>
                <w:smallCaps/>
                <w:lang w:val="en-GB"/>
              </w:rPr>
              <w:t xml:space="preserve"> in </w:t>
            </w:r>
            <w:r w:rsidR="004D2FD8" w:rsidRPr="00C2611F">
              <w:rPr>
                <w:rFonts w:ascii="Times New Roman" w:hAnsi="Times New Roman"/>
                <w:b/>
                <w:smallCaps/>
                <w:lang w:val="en-GB"/>
              </w:rPr>
              <w:t xml:space="preserve">EUR </w:t>
            </w:r>
          </w:p>
        </w:tc>
        <w:tc>
          <w:tcPr>
            <w:tcW w:w="2086" w:type="dxa"/>
          </w:tcPr>
          <w:p w14:paraId="151CA2DF" w14:textId="7DF20716" w:rsidR="00704B5C" w:rsidRPr="00C2611F" w:rsidRDefault="004D2FD8" w:rsidP="00A35EB7">
            <w:pPr>
              <w:spacing w:line="240" w:lineRule="exact"/>
              <w:jc w:val="center"/>
              <w:rPr>
                <w:rFonts w:ascii="Times New Roman" w:hAnsi="Times New Roman"/>
                <w:b/>
                <w:smallCaps/>
                <w:lang w:val="en-GB"/>
              </w:rPr>
            </w:pPr>
            <w:r w:rsidRPr="00C2611F">
              <w:rPr>
                <w:rFonts w:ascii="Times New Roman" w:hAnsi="Times New Roman"/>
                <w:b/>
                <w:smallCaps/>
                <w:lang w:val="en-GB"/>
              </w:rPr>
              <w:t>total</w:t>
            </w:r>
            <w:r w:rsidR="009B5C10">
              <w:rPr>
                <w:rFonts w:ascii="Times New Roman" w:hAnsi="Times New Roman"/>
                <w:b/>
                <w:smallCaps/>
                <w:lang w:val="en-GB"/>
              </w:rPr>
              <w:t xml:space="preserve"> price*</w:t>
            </w:r>
            <w:r w:rsidR="00704B5C" w:rsidRPr="00C2611F">
              <w:rPr>
                <w:rFonts w:ascii="Times New Roman" w:hAnsi="Times New Roman"/>
                <w:b/>
                <w:smallCaps/>
                <w:lang w:val="en-GB"/>
              </w:rPr>
              <w:t xml:space="preserve"> with delivery</w:t>
            </w:r>
            <w:r w:rsidR="00C2611F">
              <w:rPr>
                <w:rFonts w:ascii="Times New Roman" w:hAnsi="Times New Roman"/>
                <w:b/>
                <w:smallCaps/>
                <w:lang w:val="en-GB"/>
              </w:rPr>
              <w:t xml:space="preserve"> </w:t>
            </w:r>
            <w:r w:rsidR="00704B5C" w:rsidRPr="00C2611F">
              <w:rPr>
                <w:rFonts w:ascii="Times New Roman" w:hAnsi="Times New Roman"/>
                <w:b/>
                <w:smallCaps/>
                <w:lang w:val="en-GB"/>
              </w:rPr>
              <w:t>DDP</w:t>
            </w:r>
            <w:r w:rsidR="00704B5C" w:rsidRPr="00C2611F">
              <w:rPr>
                <w:b/>
              </w:rPr>
              <w:t>1</w:t>
            </w:r>
          </w:p>
          <w:p w14:paraId="7A4403A9" w14:textId="399799DF" w:rsidR="00704B5C" w:rsidRPr="00C2611F" w:rsidRDefault="00704B5C" w:rsidP="00A35EB7">
            <w:pPr>
              <w:spacing w:line="240" w:lineRule="exact"/>
              <w:jc w:val="center"/>
              <w:rPr>
                <w:rFonts w:ascii="Times New Roman" w:hAnsi="Times New Roman"/>
                <w:b/>
                <w:smallCaps/>
                <w:lang w:val="en-GB"/>
              </w:rPr>
            </w:pPr>
            <w:r w:rsidRPr="00C2611F">
              <w:rPr>
                <w:rFonts w:ascii="Times New Roman" w:hAnsi="Times New Roman"/>
                <w:b/>
                <w:smallCaps/>
                <w:lang w:val="en-GB"/>
              </w:rPr>
              <w:t xml:space="preserve">Sidi Abduljalil, Janzour, Palm City – Tripoli, Libya </w:t>
            </w:r>
          </w:p>
          <w:p w14:paraId="0DD7DAEE" w14:textId="7A664921" w:rsidR="004D2FD8" w:rsidRPr="00C2611F" w:rsidRDefault="00704B5C" w:rsidP="00A35EB7">
            <w:pPr>
              <w:spacing w:line="240" w:lineRule="exact"/>
              <w:jc w:val="center"/>
              <w:rPr>
                <w:rFonts w:ascii="Times New Roman" w:hAnsi="Times New Roman"/>
                <w:b/>
                <w:smallCaps/>
                <w:lang w:val="en-GB"/>
              </w:rPr>
            </w:pPr>
            <w:r w:rsidRPr="00C2611F">
              <w:rPr>
                <w:rFonts w:ascii="Times New Roman" w:hAnsi="Times New Roman"/>
                <w:b/>
                <w:smallCaps/>
                <w:lang w:val="en-GB"/>
              </w:rPr>
              <w:t xml:space="preserve"> in </w:t>
            </w:r>
            <w:r w:rsidR="004D2FD8" w:rsidRPr="00C2611F">
              <w:rPr>
                <w:rFonts w:ascii="Times New Roman" w:hAnsi="Times New Roman"/>
                <w:b/>
                <w:smallCaps/>
                <w:lang w:val="en-GB"/>
              </w:rPr>
              <w:t>EUR</w:t>
            </w:r>
            <w:r w:rsidR="004D2FD8" w:rsidRPr="00C2611F">
              <w:rPr>
                <w:rFonts w:ascii="Times New Roman" w:hAnsi="Times New Roman"/>
                <w:b/>
                <w:smallCaps/>
                <w:lang w:val="en-GB"/>
              </w:rPr>
              <w:br/>
            </w:r>
          </w:p>
        </w:tc>
      </w:tr>
      <w:tr w:rsidR="00C71763" w:rsidRPr="00345D88" w14:paraId="03A37B7C" w14:textId="77777777" w:rsidTr="00483915">
        <w:trPr>
          <w:trHeight w:val="1402"/>
          <w:jc w:val="center"/>
        </w:trPr>
        <w:tc>
          <w:tcPr>
            <w:tcW w:w="2148" w:type="dxa"/>
          </w:tcPr>
          <w:p w14:paraId="23AF5DA7" w14:textId="7356D52C" w:rsidR="00C71763" w:rsidRDefault="005128B4">
            <w:pPr>
              <w:jc w:val="center"/>
              <w:rPr>
                <w:rFonts w:ascii="Times New Roman" w:hAnsi="Times New Roman"/>
                <w:b/>
                <w:sz w:val="22"/>
                <w:lang w:val="en-GB"/>
              </w:rPr>
            </w:pPr>
            <w:r>
              <w:rPr>
                <w:rFonts w:ascii="Times New Roman" w:hAnsi="Times New Roman"/>
                <w:b/>
                <w:sz w:val="22"/>
                <w:lang w:val="en-GB"/>
              </w:rPr>
              <w:t>(</w:t>
            </w:r>
            <w:r w:rsidR="00C71763" w:rsidRPr="00471CC6">
              <w:rPr>
                <w:rFonts w:ascii="Times New Roman" w:hAnsi="Times New Roman"/>
                <w:b/>
                <w:sz w:val="22"/>
                <w:lang w:val="en-GB"/>
              </w:rPr>
              <w:t>1</w:t>
            </w:r>
            <w:r>
              <w:rPr>
                <w:rFonts w:ascii="Times New Roman" w:hAnsi="Times New Roman"/>
                <w:b/>
                <w:sz w:val="22"/>
                <w:lang w:val="en-GB"/>
              </w:rPr>
              <w:t>)</w:t>
            </w:r>
          </w:p>
          <w:p w14:paraId="45D94246" w14:textId="0FD59526" w:rsidR="009B5C10" w:rsidRPr="00C2611F" w:rsidRDefault="00671D63">
            <w:pPr>
              <w:jc w:val="center"/>
              <w:rPr>
                <w:rFonts w:ascii="Times New Roman" w:hAnsi="Times New Roman"/>
                <w:b/>
                <w:smallCaps/>
                <w:lang w:val="en-GB"/>
              </w:rPr>
            </w:pPr>
            <w:r>
              <w:rPr>
                <w:rFonts w:ascii="Times New Roman" w:hAnsi="Times New Roman"/>
                <w:b/>
                <w:smallCaps/>
                <w:lang w:val="en-GB"/>
              </w:rPr>
              <w:t>Handheld Satellite Phone</w:t>
            </w:r>
          </w:p>
        </w:tc>
        <w:tc>
          <w:tcPr>
            <w:tcW w:w="1344" w:type="dxa"/>
          </w:tcPr>
          <w:p w14:paraId="3AD05504" w14:textId="631AD7C7" w:rsidR="00C71763" w:rsidRPr="00C2611F" w:rsidRDefault="00671D63">
            <w:pPr>
              <w:jc w:val="center"/>
              <w:rPr>
                <w:rFonts w:ascii="Times New Roman" w:hAnsi="Times New Roman"/>
                <w:b/>
                <w:smallCaps/>
                <w:lang w:val="en-GB"/>
              </w:rPr>
            </w:pPr>
            <w:r>
              <w:rPr>
                <w:rFonts w:ascii="Times New Roman" w:hAnsi="Times New Roman"/>
                <w:b/>
                <w:sz w:val="22"/>
                <w:lang w:val="en-GB"/>
              </w:rPr>
              <w:t>60</w:t>
            </w:r>
          </w:p>
        </w:tc>
        <w:tc>
          <w:tcPr>
            <w:tcW w:w="5711" w:type="dxa"/>
          </w:tcPr>
          <w:p w14:paraId="655A4F45" w14:textId="77777777" w:rsidR="00C71763" w:rsidRPr="00C2611F" w:rsidRDefault="00C71763">
            <w:pPr>
              <w:jc w:val="center"/>
              <w:rPr>
                <w:rFonts w:ascii="Times New Roman" w:hAnsi="Times New Roman"/>
                <w:b/>
                <w:smallCaps/>
                <w:lang w:val="en-GB"/>
              </w:rPr>
            </w:pPr>
          </w:p>
        </w:tc>
        <w:tc>
          <w:tcPr>
            <w:tcW w:w="2126" w:type="dxa"/>
          </w:tcPr>
          <w:p w14:paraId="549FFB95" w14:textId="77777777" w:rsidR="00C71763" w:rsidRPr="00C2611F" w:rsidRDefault="00C71763" w:rsidP="00A35EB7">
            <w:pPr>
              <w:spacing w:line="240" w:lineRule="exact"/>
              <w:jc w:val="center"/>
              <w:rPr>
                <w:rFonts w:ascii="Times New Roman" w:hAnsi="Times New Roman"/>
                <w:b/>
                <w:smallCaps/>
                <w:lang w:val="en-GB"/>
              </w:rPr>
            </w:pPr>
          </w:p>
        </w:tc>
        <w:tc>
          <w:tcPr>
            <w:tcW w:w="2086" w:type="dxa"/>
          </w:tcPr>
          <w:p w14:paraId="18836417" w14:textId="77777777" w:rsidR="00C71763" w:rsidRPr="00C2611F" w:rsidRDefault="00C71763" w:rsidP="00A35EB7">
            <w:pPr>
              <w:spacing w:line="240" w:lineRule="exact"/>
              <w:jc w:val="center"/>
              <w:rPr>
                <w:rFonts w:ascii="Times New Roman" w:hAnsi="Times New Roman"/>
                <w:b/>
                <w:smallCaps/>
                <w:lang w:val="en-GB"/>
              </w:rPr>
            </w:pPr>
          </w:p>
        </w:tc>
      </w:tr>
    </w:tbl>
    <w:p w14:paraId="32ED4565" w14:textId="50305DF3" w:rsidR="004D2FD8" w:rsidRPr="005128B4" w:rsidRDefault="005128B4" w:rsidP="00094A6A">
      <w:pPr>
        <w:pStyle w:val="Heading1"/>
        <w:keepNext w:val="0"/>
        <w:numPr>
          <w:ilvl w:val="0"/>
          <w:numId w:val="0"/>
        </w:numPr>
        <w:tabs>
          <w:tab w:val="left" w:pos="2268"/>
        </w:tabs>
        <w:rPr>
          <w:b w:val="0"/>
          <w:bCs/>
          <w:lang w:val="en-GB"/>
        </w:rPr>
      </w:pPr>
      <w:r w:rsidRPr="005128B4">
        <w:rPr>
          <w:b w:val="0"/>
          <w:bCs/>
          <w:lang w:val="en-GB"/>
        </w:rPr>
        <w:t>*The quoted price is a global price, meaning that it must be considered as all-inclusive. Thus, all costs of all types sustained by the supplier and necessary to complete the tasks of the delivery of the required supplies satisfactorily must be factored in the total price. The Contracting Authority is not bound to pay any other amount than the total price for the satisfactory delivery of all the supplies, for the warranty, and for all other deliverables (including ancillary services, if any) required in the “Annex II: Technical Specifications”.</w:t>
      </w:r>
    </w:p>
    <w:sectPr w:rsidR="004D2FD8" w:rsidRPr="005128B4" w:rsidSect="00B37456">
      <w:footerReference w:type="default" r:id="rId11"/>
      <w:footerReference w:type="first" r:id="rId12"/>
      <w:type w:val="oddPage"/>
      <w:pgSz w:w="16840" w:h="11907" w:orient="landscape" w:code="9"/>
      <w:pgMar w:top="567" w:right="1134" w:bottom="1276" w:left="1134" w:header="720" w:footer="720" w:gutter="567"/>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4F6C55" w14:textId="77777777" w:rsidR="009514F3" w:rsidRDefault="009514F3">
      <w:r>
        <w:separator/>
      </w:r>
    </w:p>
  </w:endnote>
  <w:endnote w:type="continuationSeparator" w:id="0">
    <w:p w14:paraId="745925C6" w14:textId="77777777" w:rsidR="009514F3" w:rsidRDefault="009514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altName w:val="Arial"/>
    <w:charset w:val="00"/>
    <w:family w:val="auto"/>
    <w:pitch w:val="variable"/>
    <w:sig w:usb0="80000067"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673422" w14:textId="76C6A213" w:rsidR="00E07ABE" w:rsidRPr="004947CB" w:rsidRDefault="00C13175" w:rsidP="00E07ABE">
    <w:pPr>
      <w:pStyle w:val="Footer"/>
      <w:tabs>
        <w:tab w:val="clear" w:pos="4320"/>
        <w:tab w:val="clear" w:pos="8640"/>
        <w:tab w:val="right" w:pos="13183"/>
      </w:tabs>
      <w:spacing w:before="0" w:after="0"/>
      <w:rPr>
        <w:rFonts w:ascii="Times New Roman" w:hAnsi="Times New Roman"/>
        <w:sz w:val="18"/>
        <w:szCs w:val="18"/>
        <w:lang w:val="en-GB"/>
      </w:rPr>
    </w:pPr>
    <w:r>
      <w:rPr>
        <w:rFonts w:ascii="Times New Roman" w:hAnsi="Times New Roman"/>
        <w:b/>
        <w:sz w:val="18"/>
        <w:lang w:val="en-GB"/>
      </w:rPr>
      <w:t>202</w:t>
    </w:r>
    <w:r w:rsidR="00673AD6">
      <w:rPr>
        <w:rFonts w:ascii="Times New Roman" w:hAnsi="Times New Roman"/>
        <w:b/>
        <w:sz w:val="18"/>
        <w:lang w:val="en-GB"/>
      </w:rPr>
      <w:t>5</w:t>
    </w:r>
    <w:r w:rsidR="00E07ABE" w:rsidRPr="004947CB">
      <w:rPr>
        <w:rFonts w:ascii="Times New Roman" w:hAnsi="Times New Roman"/>
        <w:sz w:val="18"/>
        <w:szCs w:val="18"/>
        <w:lang w:val="en-GB"/>
      </w:rPr>
      <w:tab/>
      <w:t xml:space="preserve">Page </w:t>
    </w:r>
    <w:r w:rsidR="00E07ABE" w:rsidRPr="00A37A9E">
      <w:rPr>
        <w:rFonts w:ascii="Times New Roman" w:hAnsi="Times New Roman"/>
        <w:sz w:val="18"/>
        <w:szCs w:val="18"/>
      </w:rPr>
      <w:fldChar w:fldCharType="begin"/>
    </w:r>
    <w:r w:rsidR="00E07ABE" w:rsidRPr="004947CB">
      <w:rPr>
        <w:rFonts w:ascii="Times New Roman" w:hAnsi="Times New Roman"/>
        <w:sz w:val="18"/>
        <w:szCs w:val="18"/>
        <w:lang w:val="en-GB"/>
      </w:rPr>
      <w:instrText xml:space="preserve"> PAGE </w:instrText>
    </w:r>
    <w:r w:rsidR="00E07ABE" w:rsidRPr="00A37A9E">
      <w:rPr>
        <w:rFonts w:ascii="Times New Roman" w:hAnsi="Times New Roman"/>
        <w:sz w:val="18"/>
        <w:szCs w:val="18"/>
      </w:rPr>
      <w:fldChar w:fldCharType="separate"/>
    </w:r>
    <w:r w:rsidR="00B27BDA">
      <w:rPr>
        <w:rFonts w:ascii="Times New Roman" w:hAnsi="Times New Roman"/>
        <w:noProof/>
        <w:sz w:val="18"/>
        <w:szCs w:val="18"/>
        <w:lang w:val="en-GB"/>
      </w:rPr>
      <w:t>2</w:t>
    </w:r>
    <w:r w:rsidR="00E07ABE" w:rsidRPr="00A37A9E">
      <w:rPr>
        <w:rFonts w:ascii="Times New Roman" w:hAnsi="Times New Roman"/>
        <w:sz w:val="18"/>
        <w:szCs w:val="18"/>
      </w:rPr>
      <w:fldChar w:fldCharType="end"/>
    </w:r>
    <w:r w:rsidR="00E07ABE" w:rsidRPr="004947CB">
      <w:rPr>
        <w:rFonts w:ascii="Times New Roman" w:hAnsi="Times New Roman"/>
        <w:sz w:val="18"/>
        <w:szCs w:val="18"/>
        <w:lang w:val="en-GB"/>
      </w:rPr>
      <w:t xml:space="preserve"> of </w:t>
    </w:r>
    <w:r w:rsidR="00E07ABE" w:rsidRPr="00A37A9E">
      <w:rPr>
        <w:rFonts w:ascii="Times New Roman" w:hAnsi="Times New Roman"/>
        <w:sz w:val="18"/>
        <w:szCs w:val="18"/>
      </w:rPr>
      <w:fldChar w:fldCharType="begin"/>
    </w:r>
    <w:r w:rsidR="00E07ABE" w:rsidRPr="004947CB">
      <w:rPr>
        <w:rFonts w:ascii="Times New Roman" w:hAnsi="Times New Roman"/>
        <w:sz w:val="18"/>
        <w:szCs w:val="18"/>
        <w:lang w:val="en-GB"/>
      </w:rPr>
      <w:instrText xml:space="preserve"> NUMPAGES </w:instrText>
    </w:r>
    <w:r w:rsidR="00E07ABE" w:rsidRPr="00A37A9E">
      <w:rPr>
        <w:rFonts w:ascii="Times New Roman" w:hAnsi="Times New Roman"/>
        <w:sz w:val="18"/>
        <w:szCs w:val="18"/>
      </w:rPr>
      <w:fldChar w:fldCharType="separate"/>
    </w:r>
    <w:r w:rsidR="00B27BDA">
      <w:rPr>
        <w:rFonts w:ascii="Times New Roman" w:hAnsi="Times New Roman"/>
        <w:noProof/>
        <w:sz w:val="18"/>
        <w:szCs w:val="18"/>
        <w:lang w:val="en-GB"/>
      </w:rPr>
      <w:t>2</w:t>
    </w:r>
    <w:r w:rsidR="00E07ABE" w:rsidRPr="00A37A9E">
      <w:rPr>
        <w:rFonts w:ascii="Times New Roman" w:hAnsi="Times New Roman"/>
        <w:sz w:val="18"/>
        <w:szCs w:val="18"/>
      </w:rPr>
      <w:fldChar w:fldCharType="end"/>
    </w:r>
  </w:p>
  <w:p w14:paraId="1C47C51C" w14:textId="5520C1E2" w:rsidR="00E811F3" w:rsidRPr="003C52C0" w:rsidRDefault="00385709" w:rsidP="00385709">
    <w:pPr>
      <w:pStyle w:val="Footer"/>
      <w:tabs>
        <w:tab w:val="clear" w:pos="4320"/>
        <w:tab w:val="clear" w:pos="8640"/>
        <w:tab w:val="right" w:pos="13183"/>
      </w:tabs>
      <w:spacing w:before="0" w:after="0"/>
      <w:rPr>
        <w:rFonts w:ascii="Times New Roman" w:hAnsi="Times New Roman"/>
        <w:sz w:val="18"/>
        <w:szCs w:val="18"/>
        <w:lang w:val="en-GB"/>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sidR="00673AD6">
      <w:rPr>
        <w:rFonts w:ascii="Times New Roman" w:hAnsi="Times New Roman"/>
        <w:noProof/>
        <w:sz w:val="18"/>
        <w:szCs w:val="18"/>
      </w:rPr>
      <w:t>c4g_annex_iv_finoffer_en.docx</w:t>
    </w:r>
    <w:r>
      <w:rPr>
        <w:rFonts w:ascii="Times New Roman" w:hAnsi="Times New Roman"/>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881392" w14:textId="77777777" w:rsidR="00FA735A" w:rsidRDefault="00FA735A" w:rsidP="00FA735A">
    <w:pPr>
      <w:pStyle w:val="Header"/>
      <w:rPr>
        <w:rFonts w:ascii="Times New Roman" w:hAnsi="Times New Roman"/>
        <w:snapToGrid/>
        <w:lang w:val="fr-FR" w:eastAsia="en-GB"/>
      </w:rPr>
    </w:pPr>
  </w:p>
  <w:p w14:paraId="5863A5B3" w14:textId="77777777" w:rsidR="00FA735A" w:rsidRDefault="00FA735A" w:rsidP="00FA735A"/>
  <w:p w14:paraId="01D89FD2" w14:textId="77777777" w:rsidR="00FA735A" w:rsidRDefault="00FA735A" w:rsidP="00FA735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B27BDA">
      <w:rPr>
        <w:rStyle w:val="PageNumber"/>
        <w:noProof/>
      </w:rPr>
      <w:t>1</w:t>
    </w:r>
    <w:r>
      <w:rPr>
        <w:rStyle w:val="PageNumber"/>
      </w:rPr>
      <w:fldChar w:fldCharType="end"/>
    </w:r>
  </w:p>
  <w:p w14:paraId="6E77DBF5" w14:textId="77777777" w:rsidR="00FA735A" w:rsidRDefault="00FA735A" w:rsidP="00FA735A">
    <w:pPr>
      <w:pStyle w:val="Footer"/>
      <w:ind w:right="360"/>
    </w:pPr>
  </w:p>
  <w:p w14:paraId="073E2758" w14:textId="77777777" w:rsidR="00FA735A" w:rsidRDefault="00FA735A" w:rsidP="00FA735A"/>
  <w:p w14:paraId="7677FD35" w14:textId="77777777" w:rsidR="007E2185" w:rsidRPr="00345D88" w:rsidRDefault="00FA735A" w:rsidP="00FA735A">
    <w:pPr>
      <w:pStyle w:val="Footer"/>
      <w:tabs>
        <w:tab w:val="clear" w:pos="4320"/>
        <w:tab w:val="clear" w:pos="8640"/>
        <w:tab w:val="right" w:pos="13183"/>
      </w:tabs>
      <w:spacing w:before="0" w:after="0"/>
      <w:rPr>
        <w:rFonts w:ascii="Times New Roman" w:hAnsi="Times New Roman"/>
        <w:sz w:val="18"/>
        <w:szCs w:val="18"/>
        <w:lang w:val="en-GB"/>
      </w:rPr>
    </w:pPr>
    <w:r w:rsidRPr="001809CC">
      <w:rPr>
        <w:rFonts w:ascii="Times New Roman" w:hAnsi="Times New Roman"/>
        <w:b/>
        <w:sz w:val="18"/>
        <w:lang w:val="en-GB"/>
      </w:rPr>
      <w:t>2021</w:t>
    </w:r>
    <w:r w:rsidR="00B27BDA">
      <w:rPr>
        <w:rFonts w:ascii="Times New Roman" w:hAnsi="Times New Roman"/>
        <w:b/>
        <w:sz w:val="18"/>
        <w:lang w:val="en-GB"/>
      </w:rPr>
      <w:t>.1</w:t>
    </w:r>
    <w:r w:rsidR="00E811F3" w:rsidRPr="00BF70A7">
      <w:rPr>
        <w:rFonts w:ascii="Times New Roman" w:hAnsi="Times New Roman"/>
        <w:sz w:val="18"/>
        <w:szCs w:val="18"/>
        <w:lang w:val="en-GB"/>
      </w:rPr>
      <w:tab/>
    </w:r>
    <w:r w:rsidR="004A2F1C" w:rsidRPr="00BF70A7">
      <w:rPr>
        <w:rFonts w:ascii="Times New Roman" w:hAnsi="Times New Roman"/>
        <w:sz w:val="18"/>
        <w:szCs w:val="18"/>
        <w:lang w:val="en-GB"/>
      </w:rPr>
      <w:t xml:space="preserve">Page </w:t>
    </w:r>
    <w:r w:rsidR="004A2F1C" w:rsidRPr="00BF70A7">
      <w:rPr>
        <w:rFonts w:ascii="Times New Roman" w:hAnsi="Times New Roman"/>
        <w:sz w:val="18"/>
        <w:szCs w:val="18"/>
      </w:rPr>
      <w:fldChar w:fldCharType="begin"/>
    </w:r>
    <w:r w:rsidR="004A2F1C" w:rsidRPr="00345D88">
      <w:rPr>
        <w:rFonts w:ascii="Times New Roman" w:hAnsi="Times New Roman"/>
        <w:sz w:val="18"/>
        <w:szCs w:val="18"/>
        <w:lang w:val="en-GB"/>
      </w:rPr>
      <w:instrText xml:space="preserve"> PAGE </w:instrText>
    </w:r>
    <w:r w:rsidR="004A2F1C" w:rsidRPr="00BF70A7">
      <w:rPr>
        <w:rFonts w:ascii="Times New Roman" w:hAnsi="Times New Roman"/>
        <w:sz w:val="18"/>
        <w:szCs w:val="18"/>
      </w:rPr>
      <w:fldChar w:fldCharType="separate"/>
    </w:r>
    <w:r w:rsidR="00B27BDA">
      <w:rPr>
        <w:rFonts w:ascii="Times New Roman" w:hAnsi="Times New Roman"/>
        <w:noProof/>
        <w:sz w:val="18"/>
        <w:szCs w:val="18"/>
        <w:lang w:val="en-GB"/>
      </w:rPr>
      <w:t>1</w:t>
    </w:r>
    <w:r w:rsidR="004A2F1C" w:rsidRPr="00BF70A7">
      <w:rPr>
        <w:rFonts w:ascii="Times New Roman" w:hAnsi="Times New Roman"/>
        <w:sz w:val="18"/>
        <w:szCs w:val="18"/>
      </w:rPr>
      <w:fldChar w:fldCharType="end"/>
    </w:r>
    <w:r w:rsidR="004A2F1C" w:rsidRPr="00345D88">
      <w:rPr>
        <w:rFonts w:ascii="Times New Roman" w:hAnsi="Times New Roman"/>
        <w:sz w:val="18"/>
        <w:szCs w:val="18"/>
        <w:lang w:val="en-GB"/>
      </w:rPr>
      <w:t xml:space="preserve"> of </w:t>
    </w:r>
    <w:r w:rsidR="004A2F1C" w:rsidRPr="00345D88">
      <w:rPr>
        <w:rFonts w:ascii="Times New Roman" w:hAnsi="Times New Roman"/>
        <w:sz w:val="18"/>
        <w:szCs w:val="18"/>
      </w:rPr>
      <w:fldChar w:fldCharType="begin"/>
    </w:r>
    <w:r w:rsidR="004A2F1C" w:rsidRPr="00345D88">
      <w:rPr>
        <w:rFonts w:ascii="Times New Roman" w:hAnsi="Times New Roman"/>
        <w:sz w:val="18"/>
        <w:szCs w:val="18"/>
        <w:lang w:val="en-GB"/>
      </w:rPr>
      <w:instrText xml:space="preserve"> NUMPAGES </w:instrText>
    </w:r>
    <w:r w:rsidR="004A2F1C" w:rsidRPr="00345D88">
      <w:rPr>
        <w:rFonts w:ascii="Times New Roman" w:hAnsi="Times New Roman"/>
        <w:sz w:val="18"/>
        <w:szCs w:val="18"/>
      </w:rPr>
      <w:fldChar w:fldCharType="separate"/>
    </w:r>
    <w:r w:rsidR="00B27BDA">
      <w:rPr>
        <w:rFonts w:ascii="Times New Roman" w:hAnsi="Times New Roman"/>
        <w:noProof/>
        <w:sz w:val="18"/>
        <w:szCs w:val="18"/>
        <w:lang w:val="en-GB"/>
      </w:rPr>
      <w:t>2</w:t>
    </w:r>
    <w:r w:rsidR="004A2F1C" w:rsidRPr="00345D88">
      <w:rPr>
        <w:rFonts w:ascii="Times New Roman" w:hAnsi="Times New Roman"/>
        <w:sz w:val="18"/>
        <w:szCs w:val="18"/>
      </w:rPr>
      <w:fldChar w:fldCharType="end"/>
    </w:r>
  </w:p>
  <w:p w14:paraId="7439DAD4" w14:textId="77777777" w:rsidR="004A2F1C" w:rsidRPr="003C52C0" w:rsidRDefault="00E07ABE" w:rsidP="00505C5D">
    <w:pPr>
      <w:pStyle w:val="Footer"/>
      <w:tabs>
        <w:tab w:val="clear" w:pos="4320"/>
        <w:tab w:val="clear" w:pos="8640"/>
        <w:tab w:val="right" w:pos="13183"/>
      </w:tabs>
      <w:spacing w:before="0" w:after="0"/>
      <w:rPr>
        <w:rFonts w:ascii="Times New Roman" w:hAnsi="Times New Roman"/>
        <w:sz w:val="18"/>
        <w:szCs w:val="18"/>
        <w:lang w:val="en-GB"/>
      </w:rPr>
    </w:pPr>
    <w:r w:rsidRPr="003C52C0">
      <w:rPr>
        <w:rFonts w:ascii="Times New Roman" w:hAnsi="Times New Roman"/>
        <w:sz w:val="18"/>
        <w:szCs w:val="18"/>
      </w:rPr>
      <w:fldChar w:fldCharType="begin"/>
    </w:r>
    <w:r w:rsidRPr="003C52C0">
      <w:rPr>
        <w:rFonts w:ascii="Times New Roman" w:hAnsi="Times New Roman"/>
        <w:sz w:val="18"/>
        <w:szCs w:val="18"/>
        <w:lang w:val="en-GB"/>
      </w:rPr>
      <w:instrText xml:space="preserve"> FILENAME </w:instrText>
    </w:r>
    <w:r w:rsidRPr="003C52C0">
      <w:rPr>
        <w:rFonts w:ascii="Times New Roman" w:hAnsi="Times New Roman"/>
        <w:sz w:val="18"/>
        <w:szCs w:val="18"/>
      </w:rPr>
      <w:fldChar w:fldCharType="separate"/>
    </w:r>
    <w:r w:rsidR="008B6529">
      <w:rPr>
        <w:rFonts w:ascii="Times New Roman" w:hAnsi="Times New Roman"/>
        <w:noProof/>
        <w:sz w:val="18"/>
        <w:szCs w:val="18"/>
        <w:lang w:val="en-GB"/>
      </w:rPr>
      <w:t>c4g_annexivfinoffer_en.doc</w:t>
    </w:r>
    <w:r w:rsidRPr="003C52C0">
      <w:rPr>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77E987" w14:textId="77777777" w:rsidR="009514F3" w:rsidRDefault="009514F3">
      <w:r>
        <w:separator/>
      </w:r>
    </w:p>
  </w:footnote>
  <w:footnote w:type="continuationSeparator" w:id="0">
    <w:p w14:paraId="7B674F81" w14:textId="77777777" w:rsidR="009514F3" w:rsidRDefault="009514F3">
      <w:r>
        <w:continuationSeparator/>
      </w:r>
    </w:p>
  </w:footnote>
  <w:footnote w:id="1">
    <w:p w14:paraId="5AFF59F4" w14:textId="7949D6BB" w:rsidR="004947CB" w:rsidRPr="00473368" w:rsidRDefault="00C34571" w:rsidP="00385709">
      <w:pPr>
        <w:pStyle w:val="FootnoteText"/>
        <w:spacing w:before="0" w:after="0"/>
        <w:ind w:left="284" w:right="-170" w:hanging="284"/>
        <w:rPr>
          <w:rFonts w:ascii="Times New Roman" w:hAnsi="Times New Roman"/>
          <w:lang w:val="en-GB"/>
        </w:rPr>
      </w:pPr>
      <w:r w:rsidRPr="00473368">
        <w:rPr>
          <w:rStyle w:val="FootnoteReference"/>
          <w:rFonts w:ascii="Times New Roman" w:hAnsi="Times New Roman"/>
        </w:rPr>
        <w:footnoteRef/>
      </w:r>
      <w:r w:rsidR="00505C5D" w:rsidRPr="00473368">
        <w:rPr>
          <w:rFonts w:ascii="Times New Roman" w:hAnsi="Times New Roman"/>
          <w:lang w:val="en-GB"/>
        </w:rPr>
        <w:tab/>
      </w:r>
      <w:r w:rsidR="00295396" w:rsidRPr="00704B5C">
        <w:rPr>
          <w:rFonts w:ascii="Times New Roman" w:hAnsi="Times New Roman"/>
          <w:lang w:val="en-GB"/>
        </w:rPr>
        <w:t xml:space="preserve">DDP (Delivered Duty </w:t>
      </w:r>
      <w:r w:rsidR="00704B5C" w:rsidRPr="00704B5C">
        <w:rPr>
          <w:rFonts w:ascii="Times New Roman" w:hAnsi="Times New Roman"/>
          <w:lang w:val="en-GB"/>
        </w:rPr>
        <w:t>Paid)</w:t>
      </w:r>
      <w:r w:rsidR="00704B5C" w:rsidRPr="00473368">
        <w:rPr>
          <w:rFonts w:ascii="Times New Roman" w:hAnsi="Times New Roman"/>
          <w:lang w:val="en-GB"/>
        </w:rPr>
        <w:t xml:space="preserve"> —</w:t>
      </w:r>
      <w:r w:rsidR="00295396" w:rsidRPr="00473368">
        <w:rPr>
          <w:rFonts w:ascii="Times New Roman" w:hAnsi="Times New Roman"/>
          <w:lang w:val="en-GB"/>
        </w:rPr>
        <w:t xml:space="preserve"> Incoterms 20</w:t>
      </w:r>
      <w:r w:rsidR="008F6DA7">
        <w:rPr>
          <w:rFonts w:ascii="Times New Roman" w:hAnsi="Times New Roman"/>
          <w:lang w:val="en-GB"/>
        </w:rPr>
        <w:t>2</w:t>
      </w:r>
      <w:r w:rsidR="00295396" w:rsidRPr="00473368">
        <w:rPr>
          <w:rFonts w:ascii="Times New Roman" w:hAnsi="Times New Roman"/>
          <w:lang w:val="en-GB"/>
        </w:rPr>
        <w:t>0 International Chamber of Commerce</w:t>
      </w:r>
      <w:r w:rsidR="00385709">
        <w:rPr>
          <w:rFonts w:ascii="Times New Roman" w:hAnsi="Times New Roman"/>
          <w:lang w:val="en-GB"/>
        </w:rPr>
        <w:t xml:space="preserve"> </w:t>
      </w:r>
      <w:hyperlink r:id="rId1" w:history="1">
        <w:r w:rsidR="00385709" w:rsidRPr="009C0395">
          <w:rPr>
            <w:rStyle w:val="Hyperlink"/>
            <w:rFonts w:ascii="Times New Roman" w:hAnsi="Times New Roman"/>
            <w:lang w:val="en-GB"/>
          </w:rPr>
          <w:t>http://www.iccwbo.org/incoterms/</w:t>
        </w:r>
      </w:hyperlink>
      <w:r w:rsidR="00385709">
        <w:rPr>
          <w:rFonts w:ascii="Times New Roman" w:hAnsi="Times New Roman"/>
          <w:lang w:val="en-GB"/>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6F921BF"/>
    <w:multiLevelType w:val="multilevel"/>
    <w:tmpl w:val="D5EEA3DE"/>
    <w:lvl w:ilvl="0">
      <w:start w:val="3"/>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4" w15:restartNumberingAfterBreak="0">
    <w:nsid w:val="237D19A0"/>
    <w:multiLevelType w:val="hybridMultilevel"/>
    <w:tmpl w:val="1DEAEDEE"/>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5"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7AE747B"/>
    <w:multiLevelType w:val="multilevel"/>
    <w:tmpl w:val="C98816A0"/>
    <w:lvl w:ilvl="0">
      <w:start w:val="8"/>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8"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9" w15:restartNumberingAfterBreak="0">
    <w:nsid w:val="31FA0686"/>
    <w:multiLevelType w:val="multilevel"/>
    <w:tmpl w:val="AE043C02"/>
    <w:lvl w:ilvl="0">
      <w:start w:val="3"/>
      <w:numFmt w:val="decimal"/>
      <w:lvlText w:val="%1."/>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31FB380F"/>
    <w:multiLevelType w:val="multilevel"/>
    <w:tmpl w:val="C48E27B0"/>
    <w:lvl w:ilvl="0">
      <w:start w:val="4"/>
      <w:numFmt w:val="none"/>
      <w:lvlText w:val="6."/>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2" w15:restartNumberingAfterBreak="0">
    <w:nsid w:val="36494DE6"/>
    <w:multiLevelType w:val="multilevel"/>
    <w:tmpl w:val="D282499C"/>
    <w:lvl w:ilvl="0">
      <w:start w:val="20"/>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38C05D8E"/>
    <w:multiLevelType w:val="multilevel"/>
    <w:tmpl w:val="BF9EB1D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3AD241CA"/>
    <w:multiLevelType w:val="multilevel"/>
    <w:tmpl w:val="A1827E30"/>
    <w:lvl w:ilvl="0">
      <w:start w:val="20"/>
      <w:numFmt w:val="decimal"/>
      <w:lvlText w:val="%1."/>
      <w:lvlJc w:val="left"/>
      <w:pPr>
        <w:tabs>
          <w:tab w:val="num" w:pos="360"/>
        </w:tabs>
        <w:ind w:left="360" w:hanging="360"/>
      </w:pPr>
    </w:lvl>
    <w:lvl w:ilvl="1">
      <w:start w:val="5"/>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3B817C44"/>
    <w:multiLevelType w:val="multilevel"/>
    <w:tmpl w:val="04090017"/>
    <w:lvl w:ilvl="0">
      <w:start w:val="1"/>
      <w:numFmt w:val="low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42446A95"/>
    <w:multiLevelType w:val="multilevel"/>
    <w:tmpl w:val="15DE2F42"/>
    <w:lvl w:ilvl="0">
      <w:start w:val="4"/>
      <w:numFmt w:val="decimal"/>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45E0FE6"/>
    <w:multiLevelType w:val="multilevel"/>
    <w:tmpl w:val="5CC68E3E"/>
    <w:lvl w:ilvl="0">
      <w:start w:val="23"/>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8" w15:restartNumberingAfterBreak="0">
    <w:nsid w:val="454F2B9D"/>
    <w:multiLevelType w:val="multilevel"/>
    <w:tmpl w:val="7AD2626E"/>
    <w:lvl w:ilvl="0">
      <w:start w:val="10"/>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9" w15:restartNumberingAfterBreak="0">
    <w:nsid w:val="46CF29C4"/>
    <w:multiLevelType w:val="multilevel"/>
    <w:tmpl w:val="32067E20"/>
    <w:lvl w:ilvl="0">
      <w:start w:val="4"/>
      <w:numFmt w:val="none"/>
      <w:lvlText w:val="5."/>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0" w15:restartNumberingAfterBreak="0">
    <w:nsid w:val="47652B99"/>
    <w:multiLevelType w:val="multilevel"/>
    <w:tmpl w:val="57E8C456"/>
    <w:lvl w:ilvl="0">
      <w:start w:val="2"/>
      <w:numFmt w:val="decimal"/>
      <w:lvlText w:val="11.%1"/>
      <w:lvlJc w:val="left"/>
      <w:pPr>
        <w:tabs>
          <w:tab w:val="num" w:pos="720"/>
        </w:tabs>
        <w:ind w:left="397" w:hanging="397"/>
      </w:pPr>
      <w:rPr>
        <w:rFonts w:ascii="Arial" w:hAnsi="Arial" w:hint="default"/>
        <w:b w:val="0"/>
        <w:i w:val="0"/>
        <w:sz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A51387B"/>
    <w:multiLevelType w:val="multilevel"/>
    <w:tmpl w:val="F5AC8A2E"/>
    <w:lvl w:ilvl="0">
      <w:start w:val="17"/>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2" w15:restartNumberingAfterBreak="0">
    <w:nsid w:val="4C9C4886"/>
    <w:multiLevelType w:val="multilevel"/>
    <w:tmpl w:val="1EBEEAF0"/>
    <w:lvl w:ilvl="0">
      <w:start w:val="1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3"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4" w15:restartNumberingAfterBreak="0">
    <w:nsid w:val="54D25518"/>
    <w:multiLevelType w:val="multilevel"/>
    <w:tmpl w:val="05CE00B0"/>
    <w:lvl w:ilvl="0">
      <w:start w:val="1"/>
      <w:numFmt w:val="decimal"/>
      <w:lvlText w:val="%1"/>
      <w:lvlJc w:val="left"/>
      <w:pPr>
        <w:tabs>
          <w:tab w:val="num" w:pos="397"/>
        </w:tabs>
        <w:ind w:left="397" w:hanging="397"/>
      </w:pPr>
      <w:rPr>
        <w:rFonts w:ascii="Arial" w:hAnsi="Arial" w:hint="default"/>
        <w:b/>
        <w:i/>
        <w:sz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599A24AA"/>
    <w:multiLevelType w:val="singleLevel"/>
    <w:tmpl w:val="9EC0DA56"/>
    <w:lvl w:ilvl="0">
      <w:start w:val="1"/>
      <w:numFmt w:val="decimal"/>
      <w:lvlText w:val="21.%1"/>
      <w:lvlJc w:val="left"/>
      <w:pPr>
        <w:tabs>
          <w:tab w:val="num" w:pos="720"/>
        </w:tabs>
        <w:ind w:left="397" w:hanging="397"/>
      </w:pPr>
      <w:rPr>
        <w:rFonts w:ascii="Arial" w:hAnsi="Arial" w:hint="default"/>
        <w:b w:val="0"/>
        <w:i w:val="0"/>
        <w:sz w:val="22"/>
      </w:rPr>
    </w:lvl>
  </w:abstractNum>
  <w:abstractNum w:abstractNumId="26" w15:restartNumberingAfterBreak="0">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7" w15:restartNumberingAfterBreak="0">
    <w:nsid w:val="613C166D"/>
    <w:multiLevelType w:val="multilevel"/>
    <w:tmpl w:val="E34A45F2"/>
    <w:lvl w:ilvl="0">
      <w:start w:val="12"/>
      <w:numFmt w:val="decimal"/>
      <w:lvlText w:val="%1."/>
      <w:lvlJc w:val="left"/>
      <w:pPr>
        <w:tabs>
          <w:tab w:val="num" w:pos="360"/>
        </w:tabs>
        <w:ind w:left="360" w:hanging="360"/>
      </w:pPr>
    </w:lvl>
    <w:lvl w:ilvl="1">
      <w:start w:val="3"/>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8" w15:restartNumberingAfterBreak="0">
    <w:nsid w:val="640D1B6A"/>
    <w:multiLevelType w:val="multilevel"/>
    <w:tmpl w:val="4162C810"/>
    <w:lvl w:ilvl="0">
      <w:start w:val="4"/>
      <w:numFmt w:val="none"/>
      <w:lvlText w:val="7."/>
      <w:lvlJc w:val="left"/>
      <w:pPr>
        <w:tabs>
          <w:tab w:val="num" w:pos="360"/>
        </w:tabs>
        <w:ind w:left="360" w:hanging="360"/>
      </w:pPr>
    </w:lvl>
    <w:lvl w:ilvl="1">
      <w:start w:val="1"/>
      <w:numFmt w:val="none"/>
      <w:lvlText w:val="7.3"/>
      <w:lvlJc w:val="left"/>
      <w:pPr>
        <w:tabs>
          <w:tab w:val="num" w:pos="792"/>
        </w:tabs>
        <w:ind w:left="792" w:hanging="432"/>
      </w:pPr>
      <w:rPr>
        <w:rFonts w:ascii="Arial" w:hAnsi="Arial" w:hint="default"/>
        <w:b w:val="0"/>
        <w:i w:val="0"/>
        <w:sz w:val="22"/>
      </w:rPr>
    </w:lvl>
    <w:lvl w:ilvl="2">
      <w:start w:val="1"/>
      <w:numFmt w:val="none"/>
      <w:lvlText w:val=""/>
      <w:lvlJc w:val="left"/>
      <w:pPr>
        <w:tabs>
          <w:tab w:val="num" w:pos="1224"/>
        </w:tabs>
        <w:ind w:left="1224" w:hanging="504"/>
      </w:pPr>
    </w:lvl>
    <w:lvl w:ilvl="3">
      <w:start w:val="1"/>
      <w:numFmt w:val="none"/>
      <w:lvlText w:val=""/>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none"/>
      <w:lvlText w:val=""/>
      <w:lvlJc w:val="left"/>
      <w:pPr>
        <w:tabs>
          <w:tab w:val="num" w:pos="3240"/>
        </w:tabs>
        <w:ind w:left="3240" w:hanging="1080"/>
      </w:pPr>
    </w:lvl>
    <w:lvl w:ilvl="7">
      <w:start w:val="1"/>
      <w:numFmt w:val="decimal"/>
      <w:lvlText w:val="%1"/>
      <w:lvlJc w:val="left"/>
      <w:pPr>
        <w:tabs>
          <w:tab w:val="num" w:pos="3744"/>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6899729A"/>
    <w:multiLevelType w:val="singleLevel"/>
    <w:tmpl w:val="655ACA48"/>
    <w:lvl w:ilvl="0">
      <w:start w:val="17"/>
      <w:numFmt w:val="decimal"/>
      <w:lvlText w:val="%1."/>
      <w:lvlJc w:val="left"/>
      <w:pPr>
        <w:tabs>
          <w:tab w:val="num" w:pos="397"/>
        </w:tabs>
        <w:ind w:left="397" w:hanging="397"/>
      </w:pPr>
      <w:rPr>
        <w:rFonts w:ascii="Arial" w:hAnsi="Arial" w:hint="default"/>
        <w:b/>
        <w:i/>
        <w:sz w:val="28"/>
      </w:rPr>
    </w:lvl>
  </w:abstractNum>
  <w:abstractNum w:abstractNumId="30" w15:restartNumberingAfterBreak="0">
    <w:nsid w:val="691524FD"/>
    <w:multiLevelType w:val="multilevel"/>
    <w:tmpl w:val="50F2CD56"/>
    <w:lvl w:ilvl="0">
      <w:start w:val="21"/>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1" w15:restartNumberingAfterBreak="0">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2"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4" w15:restartNumberingAfterBreak="0">
    <w:nsid w:val="6F025DD1"/>
    <w:multiLevelType w:val="multilevel"/>
    <w:tmpl w:val="215C4CC0"/>
    <w:lvl w:ilvl="0">
      <w:start w:val="4"/>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5"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7D347C68"/>
    <w:multiLevelType w:val="hybridMultilevel"/>
    <w:tmpl w:val="D3B0AE74"/>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7" w15:restartNumberingAfterBreak="0">
    <w:nsid w:val="7D3776C8"/>
    <w:multiLevelType w:val="multilevel"/>
    <w:tmpl w:val="ED5C8D58"/>
    <w:lvl w:ilvl="0">
      <w:start w:val="4"/>
      <w:numFmt w:val="decimal"/>
      <w:lvlText w:val="%1."/>
      <w:lvlJc w:val="left"/>
      <w:pPr>
        <w:tabs>
          <w:tab w:val="num" w:pos="360"/>
        </w:tabs>
        <w:ind w:left="360" w:hanging="360"/>
      </w:pPr>
    </w:lvl>
    <w:lvl w:ilvl="1">
      <w:start w:val="1"/>
      <w:numFmt w:val="none"/>
      <w:lvlText w:val="3.4"/>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16cid:durableId="411126854">
    <w:abstractNumId w:val="6"/>
  </w:num>
  <w:num w:numId="2" w16cid:durableId="916094649">
    <w:abstractNumId w:val="31"/>
  </w:num>
  <w:num w:numId="3" w16cid:durableId="930043096">
    <w:abstractNumId w:val="5"/>
  </w:num>
  <w:num w:numId="4" w16cid:durableId="1699695807">
    <w:abstractNumId w:val="24"/>
  </w:num>
  <w:num w:numId="5" w16cid:durableId="322197632">
    <w:abstractNumId w:val="20"/>
  </w:num>
  <w:num w:numId="6" w16cid:durableId="919753529">
    <w:abstractNumId w:val="15"/>
  </w:num>
  <w:num w:numId="7" w16cid:durableId="1326275872">
    <w:abstractNumId w:val="13"/>
  </w:num>
  <w:num w:numId="8" w16cid:durableId="322244546">
    <w:abstractNumId w:val="19"/>
  </w:num>
  <w:num w:numId="9" w16cid:durableId="239756388">
    <w:abstractNumId w:val="37"/>
  </w:num>
  <w:num w:numId="10" w16cid:durableId="1899900824">
    <w:abstractNumId w:val="9"/>
  </w:num>
  <w:num w:numId="11" w16cid:durableId="24909597">
    <w:abstractNumId w:val="10"/>
  </w:num>
  <w:num w:numId="12" w16cid:durableId="1982612385">
    <w:abstractNumId w:val="11"/>
  </w:num>
  <w:num w:numId="13" w16cid:durableId="2008317590">
    <w:abstractNumId w:val="23"/>
  </w:num>
  <w:num w:numId="14" w16cid:durableId="1656689906">
    <w:abstractNumId w:val="28"/>
  </w:num>
  <w:num w:numId="15" w16cid:durableId="868372335">
    <w:abstractNumId w:val="33"/>
  </w:num>
  <w:num w:numId="16" w16cid:durableId="873537856">
    <w:abstractNumId w:val="7"/>
  </w:num>
  <w:num w:numId="17" w16cid:durableId="619923513">
    <w:abstractNumId w:val="18"/>
  </w:num>
  <w:num w:numId="18" w16cid:durableId="1415203012">
    <w:abstractNumId w:val="22"/>
  </w:num>
  <w:num w:numId="19" w16cid:durableId="1408991094">
    <w:abstractNumId w:val="27"/>
  </w:num>
  <w:num w:numId="20" w16cid:durableId="1798910664">
    <w:abstractNumId w:val="8"/>
  </w:num>
  <w:num w:numId="21" w16cid:durableId="723526721">
    <w:abstractNumId w:val="21"/>
  </w:num>
  <w:num w:numId="22" w16cid:durableId="1557430059">
    <w:abstractNumId w:val="12"/>
  </w:num>
  <w:num w:numId="23" w16cid:durableId="2111898149">
    <w:abstractNumId w:val="14"/>
  </w:num>
  <w:num w:numId="24" w16cid:durableId="236326678">
    <w:abstractNumId w:val="30"/>
  </w:num>
  <w:num w:numId="25" w16cid:durableId="1706980228">
    <w:abstractNumId w:val="17"/>
  </w:num>
  <w:num w:numId="26" w16cid:durableId="1264264702">
    <w:abstractNumId w:val="16"/>
  </w:num>
  <w:num w:numId="27" w16cid:durableId="1489054606">
    <w:abstractNumId w:val="34"/>
  </w:num>
  <w:num w:numId="28" w16cid:durableId="463473122">
    <w:abstractNumId w:val="35"/>
  </w:num>
  <w:num w:numId="29" w16cid:durableId="1452744029">
    <w:abstractNumId w:val="1"/>
  </w:num>
  <w:num w:numId="30" w16cid:durableId="1129127262">
    <w:abstractNumId w:val="29"/>
  </w:num>
  <w:num w:numId="31" w16cid:durableId="1370566948">
    <w:abstractNumId w:val="25"/>
  </w:num>
  <w:num w:numId="32" w16cid:durableId="325746033">
    <w:abstractNumId w:val="3"/>
  </w:num>
  <w:num w:numId="33" w16cid:durableId="2075465426">
    <w:abstractNumId w:val="4"/>
  </w:num>
  <w:num w:numId="34" w16cid:durableId="1306663149">
    <w:abstractNumId w:val="2"/>
  </w:num>
  <w:num w:numId="35" w16cid:durableId="856387369">
    <w:abstractNumId w:val="0"/>
  </w:num>
  <w:num w:numId="36" w16cid:durableId="1436823256">
    <w:abstractNumId w:val="26"/>
  </w:num>
  <w:num w:numId="37" w16cid:durableId="155805464">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73450F"/>
    <w:rsid w:val="000021E1"/>
    <w:rsid w:val="00013BE7"/>
    <w:rsid w:val="00031D37"/>
    <w:rsid w:val="00040CF1"/>
    <w:rsid w:val="00041516"/>
    <w:rsid w:val="000417E2"/>
    <w:rsid w:val="00043159"/>
    <w:rsid w:val="00051DD7"/>
    <w:rsid w:val="00056EAA"/>
    <w:rsid w:val="00063C56"/>
    <w:rsid w:val="00065DC5"/>
    <w:rsid w:val="000712AF"/>
    <w:rsid w:val="000714BB"/>
    <w:rsid w:val="00085CA1"/>
    <w:rsid w:val="00087F35"/>
    <w:rsid w:val="0009286D"/>
    <w:rsid w:val="00094A6A"/>
    <w:rsid w:val="000A7A2C"/>
    <w:rsid w:val="000B1236"/>
    <w:rsid w:val="000B4BD4"/>
    <w:rsid w:val="000C4AE6"/>
    <w:rsid w:val="000C4BD3"/>
    <w:rsid w:val="000C4C1C"/>
    <w:rsid w:val="000D11E3"/>
    <w:rsid w:val="000D24E3"/>
    <w:rsid w:val="000D2B44"/>
    <w:rsid w:val="000D40DB"/>
    <w:rsid w:val="000E0C0F"/>
    <w:rsid w:val="000E7B75"/>
    <w:rsid w:val="000F3ADF"/>
    <w:rsid w:val="000F5F5F"/>
    <w:rsid w:val="00103348"/>
    <w:rsid w:val="00103913"/>
    <w:rsid w:val="00111B28"/>
    <w:rsid w:val="00115916"/>
    <w:rsid w:val="00126CBD"/>
    <w:rsid w:val="001302A7"/>
    <w:rsid w:val="0014659F"/>
    <w:rsid w:val="00150767"/>
    <w:rsid w:val="001536B3"/>
    <w:rsid w:val="00157DEE"/>
    <w:rsid w:val="00164EE6"/>
    <w:rsid w:val="001766D9"/>
    <w:rsid w:val="001809CC"/>
    <w:rsid w:val="0018117B"/>
    <w:rsid w:val="00181980"/>
    <w:rsid w:val="00187253"/>
    <w:rsid w:val="001932AF"/>
    <w:rsid w:val="001937B4"/>
    <w:rsid w:val="001B2527"/>
    <w:rsid w:val="001B3D0E"/>
    <w:rsid w:val="001B5454"/>
    <w:rsid w:val="001D0532"/>
    <w:rsid w:val="001E1AC2"/>
    <w:rsid w:val="001E4648"/>
    <w:rsid w:val="001F490F"/>
    <w:rsid w:val="001F5421"/>
    <w:rsid w:val="002068CA"/>
    <w:rsid w:val="00211E0F"/>
    <w:rsid w:val="00215337"/>
    <w:rsid w:val="00216F0D"/>
    <w:rsid w:val="002209F1"/>
    <w:rsid w:val="00220BF7"/>
    <w:rsid w:val="00224C44"/>
    <w:rsid w:val="00240B8A"/>
    <w:rsid w:val="002426D3"/>
    <w:rsid w:val="002442B7"/>
    <w:rsid w:val="002560BB"/>
    <w:rsid w:val="002561C8"/>
    <w:rsid w:val="002633ED"/>
    <w:rsid w:val="0026542C"/>
    <w:rsid w:val="00271700"/>
    <w:rsid w:val="00275105"/>
    <w:rsid w:val="0028364A"/>
    <w:rsid w:val="00290728"/>
    <w:rsid w:val="00291ED1"/>
    <w:rsid w:val="00294190"/>
    <w:rsid w:val="00295396"/>
    <w:rsid w:val="002A0041"/>
    <w:rsid w:val="002B0842"/>
    <w:rsid w:val="002B6401"/>
    <w:rsid w:val="002C649A"/>
    <w:rsid w:val="002D2FC0"/>
    <w:rsid w:val="002D3195"/>
    <w:rsid w:val="002D3F16"/>
    <w:rsid w:val="002F1222"/>
    <w:rsid w:val="00321DDE"/>
    <w:rsid w:val="00322263"/>
    <w:rsid w:val="003308C6"/>
    <w:rsid w:val="003342AC"/>
    <w:rsid w:val="003409B8"/>
    <w:rsid w:val="00345D88"/>
    <w:rsid w:val="00347B7E"/>
    <w:rsid w:val="003502E9"/>
    <w:rsid w:val="00351351"/>
    <w:rsid w:val="00360344"/>
    <w:rsid w:val="003613D2"/>
    <w:rsid w:val="00371851"/>
    <w:rsid w:val="00371F01"/>
    <w:rsid w:val="003721AD"/>
    <w:rsid w:val="0037617D"/>
    <w:rsid w:val="00384BAB"/>
    <w:rsid w:val="00385709"/>
    <w:rsid w:val="00386254"/>
    <w:rsid w:val="00387C56"/>
    <w:rsid w:val="003B27EE"/>
    <w:rsid w:val="003C1651"/>
    <w:rsid w:val="003C52C0"/>
    <w:rsid w:val="003C73F0"/>
    <w:rsid w:val="003D3CAA"/>
    <w:rsid w:val="003D7611"/>
    <w:rsid w:val="003E64CB"/>
    <w:rsid w:val="003F2FA4"/>
    <w:rsid w:val="003F3B51"/>
    <w:rsid w:val="003F693D"/>
    <w:rsid w:val="003F7DB7"/>
    <w:rsid w:val="0040221E"/>
    <w:rsid w:val="00420666"/>
    <w:rsid w:val="004300D4"/>
    <w:rsid w:val="004316F0"/>
    <w:rsid w:val="00445804"/>
    <w:rsid w:val="004469CD"/>
    <w:rsid w:val="004554CB"/>
    <w:rsid w:val="00465AB3"/>
    <w:rsid w:val="00471CC6"/>
    <w:rsid w:val="00473368"/>
    <w:rsid w:val="00474D30"/>
    <w:rsid w:val="004775D2"/>
    <w:rsid w:val="00483915"/>
    <w:rsid w:val="00483E26"/>
    <w:rsid w:val="004947CB"/>
    <w:rsid w:val="004A2F1C"/>
    <w:rsid w:val="004A7508"/>
    <w:rsid w:val="004A7ED9"/>
    <w:rsid w:val="004C0B58"/>
    <w:rsid w:val="004C35B5"/>
    <w:rsid w:val="004D2FD8"/>
    <w:rsid w:val="004F5C57"/>
    <w:rsid w:val="00501FF0"/>
    <w:rsid w:val="00505C5D"/>
    <w:rsid w:val="005128B4"/>
    <w:rsid w:val="005226B4"/>
    <w:rsid w:val="00534046"/>
    <w:rsid w:val="00535826"/>
    <w:rsid w:val="00536B4A"/>
    <w:rsid w:val="00542930"/>
    <w:rsid w:val="00575CB0"/>
    <w:rsid w:val="00591F23"/>
    <w:rsid w:val="00593550"/>
    <w:rsid w:val="0059395C"/>
    <w:rsid w:val="005B2018"/>
    <w:rsid w:val="005B3248"/>
    <w:rsid w:val="005C0EA1"/>
    <w:rsid w:val="005D5DFB"/>
    <w:rsid w:val="005F015F"/>
    <w:rsid w:val="005F3C51"/>
    <w:rsid w:val="005F62D0"/>
    <w:rsid w:val="006311FE"/>
    <w:rsid w:val="00633829"/>
    <w:rsid w:val="006408AC"/>
    <w:rsid w:val="0066519D"/>
    <w:rsid w:val="00671D63"/>
    <w:rsid w:val="0067240B"/>
    <w:rsid w:val="00673AD6"/>
    <w:rsid w:val="00677500"/>
    <w:rsid w:val="0068247E"/>
    <w:rsid w:val="006917B2"/>
    <w:rsid w:val="006B0AB1"/>
    <w:rsid w:val="006B791A"/>
    <w:rsid w:val="006C2F05"/>
    <w:rsid w:val="006E56FD"/>
    <w:rsid w:val="006E6880"/>
    <w:rsid w:val="00702C8A"/>
    <w:rsid w:val="007041DE"/>
    <w:rsid w:val="00704B5C"/>
    <w:rsid w:val="00711C72"/>
    <w:rsid w:val="00721854"/>
    <w:rsid w:val="00730552"/>
    <w:rsid w:val="0073450F"/>
    <w:rsid w:val="0075384B"/>
    <w:rsid w:val="00777D10"/>
    <w:rsid w:val="00777E99"/>
    <w:rsid w:val="00785EC9"/>
    <w:rsid w:val="00790934"/>
    <w:rsid w:val="00792A1B"/>
    <w:rsid w:val="0079428E"/>
    <w:rsid w:val="007A634D"/>
    <w:rsid w:val="007B65DB"/>
    <w:rsid w:val="007C0BDD"/>
    <w:rsid w:val="007C1656"/>
    <w:rsid w:val="007C75E0"/>
    <w:rsid w:val="007D5FA2"/>
    <w:rsid w:val="007E2185"/>
    <w:rsid w:val="007E3D5F"/>
    <w:rsid w:val="007F3F4A"/>
    <w:rsid w:val="00806CE0"/>
    <w:rsid w:val="00811F58"/>
    <w:rsid w:val="00837253"/>
    <w:rsid w:val="00853F9D"/>
    <w:rsid w:val="0085667F"/>
    <w:rsid w:val="008617F3"/>
    <w:rsid w:val="0086222D"/>
    <w:rsid w:val="008808CB"/>
    <w:rsid w:val="00883970"/>
    <w:rsid w:val="008859E6"/>
    <w:rsid w:val="008A39B7"/>
    <w:rsid w:val="008B6529"/>
    <w:rsid w:val="008E40E2"/>
    <w:rsid w:val="008E7BAD"/>
    <w:rsid w:val="008E7E35"/>
    <w:rsid w:val="008F297A"/>
    <w:rsid w:val="008F5A3A"/>
    <w:rsid w:val="008F6DA7"/>
    <w:rsid w:val="00900823"/>
    <w:rsid w:val="00920A51"/>
    <w:rsid w:val="00922542"/>
    <w:rsid w:val="00924BBC"/>
    <w:rsid w:val="00930E5E"/>
    <w:rsid w:val="0093582A"/>
    <w:rsid w:val="0094670B"/>
    <w:rsid w:val="009514F3"/>
    <w:rsid w:val="009568D3"/>
    <w:rsid w:val="0095725E"/>
    <w:rsid w:val="00964B5A"/>
    <w:rsid w:val="00980A42"/>
    <w:rsid w:val="00986510"/>
    <w:rsid w:val="009976B3"/>
    <w:rsid w:val="009A31EB"/>
    <w:rsid w:val="009A3792"/>
    <w:rsid w:val="009A765C"/>
    <w:rsid w:val="009B0CF1"/>
    <w:rsid w:val="009B2F1F"/>
    <w:rsid w:val="009B422E"/>
    <w:rsid w:val="009B4D6F"/>
    <w:rsid w:val="009B5C10"/>
    <w:rsid w:val="009C0E86"/>
    <w:rsid w:val="009D2938"/>
    <w:rsid w:val="009E6BB7"/>
    <w:rsid w:val="009F07BE"/>
    <w:rsid w:val="00A039CA"/>
    <w:rsid w:val="00A273CA"/>
    <w:rsid w:val="00A35EB7"/>
    <w:rsid w:val="00A37A9E"/>
    <w:rsid w:val="00A42F83"/>
    <w:rsid w:val="00A45021"/>
    <w:rsid w:val="00A512C9"/>
    <w:rsid w:val="00A539E4"/>
    <w:rsid w:val="00A62073"/>
    <w:rsid w:val="00A63E3C"/>
    <w:rsid w:val="00A66172"/>
    <w:rsid w:val="00A66CB9"/>
    <w:rsid w:val="00A75650"/>
    <w:rsid w:val="00AA0333"/>
    <w:rsid w:val="00AA24A4"/>
    <w:rsid w:val="00AB29A9"/>
    <w:rsid w:val="00AB66A5"/>
    <w:rsid w:val="00AC7636"/>
    <w:rsid w:val="00AD525A"/>
    <w:rsid w:val="00AE6600"/>
    <w:rsid w:val="00AE7D13"/>
    <w:rsid w:val="00AF4052"/>
    <w:rsid w:val="00B07102"/>
    <w:rsid w:val="00B1165D"/>
    <w:rsid w:val="00B20FC8"/>
    <w:rsid w:val="00B277E4"/>
    <w:rsid w:val="00B27BDA"/>
    <w:rsid w:val="00B3168E"/>
    <w:rsid w:val="00B37456"/>
    <w:rsid w:val="00B426D7"/>
    <w:rsid w:val="00B44DC5"/>
    <w:rsid w:val="00B4772C"/>
    <w:rsid w:val="00B63280"/>
    <w:rsid w:val="00B70C0E"/>
    <w:rsid w:val="00B80DE8"/>
    <w:rsid w:val="00B83C87"/>
    <w:rsid w:val="00B8469E"/>
    <w:rsid w:val="00B90C14"/>
    <w:rsid w:val="00B9691D"/>
    <w:rsid w:val="00BA38B8"/>
    <w:rsid w:val="00BB56D3"/>
    <w:rsid w:val="00BC58EB"/>
    <w:rsid w:val="00BC6222"/>
    <w:rsid w:val="00BD0189"/>
    <w:rsid w:val="00BD1461"/>
    <w:rsid w:val="00BD201F"/>
    <w:rsid w:val="00BD3371"/>
    <w:rsid w:val="00BF70A7"/>
    <w:rsid w:val="00C12AF0"/>
    <w:rsid w:val="00C13175"/>
    <w:rsid w:val="00C1360D"/>
    <w:rsid w:val="00C13C29"/>
    <w:rsid w:val="00C17310"/>
    <w:rsid w:val="00C2611F"/>
    <w:rsid w:val="00C302E1"/>
    <w:rsid w:val="00C3235B"/>
    <w:rsid w:val="00C34571"/>
    <w:rsid w:val="00C34AF7"/>
    <w:rsid w:val="00C34E40"/>
    <w:rsid w:val="00C42B5A"/>
    <w:rsid w:val="00C61312"/>
    <w:rsid w:val="00C64686"/>
    <w:rsid w:val="00C71763"/>
    <w:rsid w:val="00C720C8"/>
    <w:rsid w:val="00C75CCE"/>
    <w:rsid w:val="00C77A3F"/>
    <w:rsid w:val="00C82F82"/>
    <w:rsid w:val="00C92434"/>
    <w:rsid w:val="00C932F6"/>
    <w:rsid w:val="00CA1354"/>
    <w:rsid w:val="00CA6C68"/>
    <w:rsid w:val="00CC7DE2"/>
    <w:rsid w:val="00CD7F25"/>
    <w:rsid w:val="00CF31DE"/>
    <w:rsid w:val="00CF637C"/>
    <w:rsid w:val="00CF6CFA"/>
    <w:rsid w:val="00D24893"/>
    <w:rsid w:val="00D25598"/>
    <w:rsid w:val="00D35AB4"/>
    <w:rsid w:val="00D43612"/>
    <w:rsid w:val="00D47C3A"/>
    <w:rsid w:val="00D52CBF"/>
    <w:rsid w:val="00D576CA"/>
    <w:rsid w:val="00D66F04"/>
    <w:rsid w:val="00D75213"/>
    <w:rsid w:val="00D7759E"/>
    <w:rsid w:val="00D83D1B"/>
    <w:rsid w:val="00D871AF"/>
    <w:rsid w:val="00D979C6"/>
    <w:rsid w:val="00DA4AB8"/>
    <w:rsid w:val="00DC50E2"/>
    <w:rsid w:val="00DC54A0"/>
    <w:rsid w:val="00DC6C9C"/>
    <w:rsid w:val="00DC7EB2"/>
    <w:rsid w:val="00DD0624"/>
    <w:rsid w:val="00DF7327"/>
    <w:rsid w:val="00E005FA"/>
    <w:rsid w:val="00E07ABE"/>
    <w:rsid w:val="00E13CDE"/>
    <w:rsid w:val="00E2190B"/>
    <w:rsid w:val="00E2682A"/>
    <w:rsid w:val="00E27678"/>
    <w:rsid w:val="00E340A7"/>
    <w:rsid w:val="00E34208"/>
    <w:rsid w:val="00E36A72"/>
    <w:rsid w:val="00E37290"/>
    <w:rsid w:val="00E41C6F"/>
    <w:rsid w:val="00E44B97"/>
    <w:rsid w:val="00E52467"/>
    <w:rsid w:val="00E52D98"/>
    <w:rsid w:val="00E54B1B"/>
    <w:rsid w:val="00E571E1"/>
    <w:rsid w:val="00E602B5"/>
    <w:rsid w:val="00E62221"/>
    <w:rsid w:val="00E62923"/>
    <w:rsid w:val="00E64054"/>
    <w:rsid w:val="00E730A5"/>
    <w:rsid w:val="00E80F70"/>
    <w:rsid w:val="00E811F3"/>
    <w:rsid w:val="00E85780"/>
    <w:rsid w:val="00E85F91"/>
    <w:rsid w:val="00E97ECA"/>
    <w:rsid w:val="00EA044B"/>
    <w:rsid w:val="00EB573D"/>
    <w:rsid w:val="00EC5AE8"/>
    <w:rsid w:val="00EC6EFF"/>
    <w:rsid w:val="00ED1D6A"/>
    <w:rsid w:val="00ED667D"/>
    <w:rsid w:val="00ED7EA7"/>
    <w:rsid w:val="00EE0ED9"/>
    <w:rsid w:val="00EE2E55"/>
    <w:rsid w:val="00F02006"/>
    <w:rsid w:val="00F043C3"/>
    <w:rsid w:val="00F04E99"/>
    <w:rsid w:val="00F0574A"/>
    <w:rsid w:val="00F11BCD"/>
    <w:rsid w:val="00F328F5"/>
    <w:rsid w:val="00F33A99"/>
    <w:rsid w:val="00F465E9"/>
    <w:rsid w:val="00F50F0C"/>
    <w:rsid w:val="00F56D4C"/>
    <w:rsid w:val="00F658F3"/>
    <w:rsid w:val="00F76CA2"/>
    <w:rsid w:val="00F8016B"/>
    <w:rsid w:val="00F804E1"/>
    <w:rsid w:val="00F87F88"/>
    <w:rsid w:val="00F90A9F"/>
    <w:rsid w:val="00F91DF6"/>
    <w:rsid w:val="00F962E3"/>
    <w:rsid w:val="00FA3F66"/>
    <w:rsid w:val="00FA735A"/>
    <w:rsid w:val="00FB3374"/>
    <w:rsid w:val="00FB67DE"/>
    <w:rsid w:val="00FC0040"/>
    <w:rsid w:val="00FD6CB9"/>
    <w:rsid w:val="00FE13E1"/>
    <w:rsid w:val="00FE294F"/>
    <w:rsid w:val="00FE3081"/>
    <w:rsid w:val="00FE3E3B"/>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4DD786"/>
  <w15:chartTrackingRefBased/>
  <w15:docId w15:val="{1EED2270-BE02-4A69-A47F-0C0AD38FE5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04B5C"/>
    <w:pPr>
      <w:spacing w:before="120" w:after="120"/>
    </w:pPr>
    <w:rPr>
      <w:rFonts w:ascii="Arial" w:hAnsi="Arial"/>
      <w:snapToGrid w:val="0"/>
      <w:lang w:val="sv-SE" w:eastAsia="en-US"/>
    </w:rPr>
  </w:style>
  <w:style w:type="paragraph" w:styleId="Heading1">
    <w:name w:val="heading 1"/>
    <w:basedOn w:val="Normal"/>
    <w:next w:val="Normal"/>
    <w:qFormat/>
    <w:pPr>
      <w:keepNext/>
      <w:numPr>
        <w:numId w:val="2"/>
      </w:numPr>
      <w:tabs>
        <w:tab w:val="right" w:pos="567"/>
      </w:tabs>
      <w:spacing w:before="240" w:after="240"/>
      <w:jc w:val="both"/>
      <w:outlineLvl w:val="0"/>
    </w:pPr>
    <w:rPr>
      <w:b/>
      <w:lang w:val="fr-BE"/>
    </w:rPr>
  </w:style>
  <w:style w:type="paragraph" w:styleId="Heading2">
    <w:name w:val="heading 2"/>
    <w:basedOn w:val="Normal"/>
    <w:next w:val="Normal"/>
    <w:qFormat/>
    <w:pPr>
      <w:keepNext/>
      <w:outlineLvl w:val="1"/>
    </w:pPr>
    <w:rPr>
      <w:lang w:val="fr-BE"/>
    </w:rPr>
  </w:style>
  <w:style w:type="paragraph" w:styleId="Heading3">
    <w:name w:val="heading 3"/>
    <w:basedOn w:val="Normal"/>
    <w:next w:val="Normal"/>
    <w:qFormat/>
    <w:pPr>
      <w:keepNext/>
      <w:framePr w:hSpace="181" w:vSpace="181" w:wrap="auto" w:vAnchor="text" w:hAnchor="text" w:y="1"/>
      <w:outlineLvl w:val="2"/>
    </w:pPr>
    <w:rPr>
      <w:lang w:val="en-GB"/>
    </w:rPr>
  </w:style>
  <w:style w:type="paragraph" w:styleId="Heading4">
    <w:name w:val="heading 4"/>
    <w:basedOn w:val="Normal"/>
    <w:next w:val="Normal"/>
    <w:qFormat/>
    <w:pPr>
      <w:keepNext/>
      <w:numPr>
        <w:ilvl w:val="3"/>
        <w:numId w:val="2"/>
      </w:numPr>
      <w:spacing w:before="240" w:after="60"/>
      <w:outlineLvl w:val="3"/>
    </w:pPr>
    <w:rPr>
      <w:b/>
      <w:sz w:val="24"/>
    </w:rPr>
  </w:style>
  <w:style w:type="paragraph" w:styleId="Heading5">
    <w:name w:val="heading 5"/>
    <w:basedOn w:val="Normal"/>
    <w:next w:val="Normal"/>
    <w:qFormat/>
    <w:pPr>
      <w:numPr>
        <w:ilvl w:val="4"/>
        <w:numId w:val="2"/>
      </w:numPr>
      <w:spacing w:before="240" w:after="60"/>
      <w:outlineLvl w:val="4"/>
    </w:pPr>
    <w:rPr>
      <w:sz w:val="22"/>
    </w:rPr>
  </w:style>
  <w:style w:type="paragraph" w:styleId="Heading6">
    <w:name w:val="heading 6"/>
    <w:basedOn w:val="Normal"/>
    <w:next w:val="Normal"/>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qFormat/>
    <w:pPr>
      <w:numPr>
        <w:ilvl w:val="6"/>
        <w:numId w:val="2"/>
      </w:numPr>
      <w:spacing w:before="240" w:after="60"/>
      <w:outlineLvl w:val="6"/>
    </w:pPr>
  </w:style>
  <w:style w:type="paragraph" w:styleId="Heading8">
    <w:name w:val="heading 8"/>
    <w:basedOn w:val="Normal"/>
    <w:next w:val="Normal"/>
    <w:qFormat/>
    <w:pPr>
      <w:numPr>
        <w:ilvl w:val="7"/>
        <w:numId w:val="2"/>
      </w:numPr>
      <w:spacing w:before="240" w:after="60"/>
      <w:outlineLvl w:val="7"/>
    </w:pPr>
    <w:rPr>
      <w:i/>
    </w:rPr>
  </w:style>
  <w:style w:type="paragraph" w:styleId="Heading9">
    <w:name w:val="heading 9"/>
    <w:basedOn w:val="Normal"/>
    <w:next w:val="Normal"/>
    <w:qFormat/>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sz w:val="28"/>
      <w:lang w:val="fr-BE"/>
    </w:rPr>
  </w:style>
  <w:style w:type="paragraph" w:styleId="Subtitle">
    <w:name w:val="Subtitle"/>
    <w:basedOn w:val="Normal"/>
    <w:qFormat/>
    <w:pPr>
      <w:jc w:val="center"/>
    </w:pPr>
    <w:rPr>
      <w:b/>
      <w:sz w:val="28"/>
      <w:lang w:val="fr-BE"/>
    </w:rPr>
  </w:style>
  <w:style w:type="paragraph" w:styleId="BodyTextIndent">
    <w:name w:val="Body Text Indent"/>
    <w:basedOn w:val="Normal"/>
    <w:pPr>
      <w:tabs>
        <w:tab w:val="num" w:pos="567"/>
      </w:tabs>
      <w:spacing w:before="0" w:after="0"/>
      <w:jc w:val="both"/>
    </w:pPr>
    <w:rPr>
      <w:rFonts w:ascii="Times New Roman" w:hAnsi="Times New Roman"/>
      <w:sz w:val="24"/>
    </w:rPr>
  </w:style>
  <w:style w:type="paragraph" w:styleId="BodyText">
    <w:name w:val="Body Text"/>
    <w:basedOn w:val="Normal"/>
  </w:style>
  <w:style w:type="paragraph" w:styleId="BodyTextIndent2">
    <w:name w:val="Body Text Indent 2"/>
    <w:basedOn w:val="Normal"/>
    <w:pPr>
      <w:tabs>
        <w:tab w:val="num" w:pos="567"/>
        <w:tab w:val="num" w:pos="2160"/>
      </w:tabs>
      <w:spacing w:after="240"/>
      <w:ind w:left="567" w:hanging="567"/>
      <w:jc w:val="both"/>
    </w:pPr>
    <w:rPr>
      <w:sz w:val="24"/>
      <w:u w:val="single"/>
    </w:rPr>
  </w:style>
  <w:style w:type="paragraph" w:styleId="BodyTextIndent3">
    <w:name w:val="Body Text Indent 3"/>
    <w:basedOn w:val="Normal"/>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lang w:val="en-GB"/>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lang w:val="en-GB"/>
    </w:rPr>
  </w:style>
  <w:style w:type="character" w:styleId="Hyperlink">
    <w:name w:val="Hyperlink"/>
    <w:rPr>
      <w:color w:val="0000FF"/>
      <w:u w:val="single"/>
    </w:rPr>
  </w:style>
  <w:style w:type="paragraph" w:styleId="FootnoteText">
    <w:name w:val="footnote text"/>
    <w:basedOn w:val="Normal"/>
    <w:link w:val="FootnoteTextChar"/>
    <w:semiHidden/>
    <w:rPr>
      <w:lang w:val="fr-FR"/>
    </w:rPr>
  </w:style>
  <w:style w:type="character" w:styleId="FootnoteReference">
    <w:name w:val="footnote reference"/>
    <w:semiHidden/>
    <w:rPr>
      <w:vertAlign w:val="superscript"/>
    </w:rPr>
  </w:style>
  <w:style w:type="paragraph" w:styleId="DocumentMap">
    <w:name w:val="Document Map"/>
    <w:basedOn w:val="Normal"/>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lang w:val="en-GB"/>
    </w:rPr>
  </w:style>
  <w:style w:type="paragraph" w:customStyle="1" w:styleId="SubTitle1">
    <w:name w:val="SubTitle 1"/>
    <w:basedOn w:val="Normal"/>
    <w:next w:val="SubTitle2"/>
    <w:pPr>
      <w:spacing w:after="240"/>
      <w:jc w:val="center"/>
    </w:pPr>
    <w:rPr>
      <w:b/>
      <w:sz w:val="40"/>
      <w:lang w:val="en-GB"/>
    </w:rPr>
  </w:style>
  <w:style w:type="paragraph" w:customStyle="1" w:styleId="SubTitle2">
    <w:name w:val="SubTitle 2"/>
    <w:basedOn w:val="Normal"/>
    <w:pPr>
      <w:spacing w:after="240"/>
      <w:jc w:val="center"/>
    </w:pPr>
    <w:rPr>
      <w:b/>
      <w:sz w:val="32"/>
      <w:lang w:val="en-GB"/>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lang w:val="en-GB"/>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4A2F1C"/>
    <w:rPr>
      <w:rFonts w:ascii="Tahoma" w:hAnsi="Tahoma" w:cs="Tahoma"/>
      <w:sz w:val="16"/>
      <w:szCs w:val="16"/>
    </w:rPr>
  </w:style>
  <w:style w:type="character" w:styleId="CommentReference">
    <w:name w:val="annotation reference"/>
    <w:rsid w:val="005D5DFB"/>
    <w:rPr>
      <w:sz w:val="16"/>
      <w:szCs w:val="16"/>
    </w:rPr>
  </w:style>
  <w:style w:type="paragraph" w:styleId="CommentText">
    <w:name w:val="annotation text"/>
    <w:basedOn w:val="Normal"/>
    <w:link w:val="CommentTextChar"/>
    <w:rsid w:val="005D5DFB"/>
  </w:style>
  <w:style w:type="character" w:customStyle="1" w:styleId="CommentTextChar">
    <w:name w:val="Comment Text Char"/>
    <w:link w:val="CommentText"/>
    <w:rsid w:val="005D5DFB"/>
    <w:rPr>
      <w:rFonts w:ascii="Arial" w:hAnsi="Arial"/>
      <w:snapToGrid w:val="0"/>
      <w:lang w:val="sv-SE" w:eastAsia="en-US"/>
    </w:rPr>
  </w:style>
  <w:style w:type="paragraph" w:styleId="CommentSubject">
    <w:name w:val="annotation subject"/>
    <w:basedOn w:val="CommentText"/>
    <w:next w:val="CommentText"/>
    <w:link w:val="CommentSubjectChar"/>
    <w:rsid w:val="005D5DFB"/>
    <w:rPr>
      <w:b/>
      <w:bCs/>
    </w:rPr>
  </w:style>
  <w:style w:type="character" w:customStyle="1" w:styleId="CommentSubjectChar">
    <w:name w:val="Comment Subject Char"/>
    <w:link w:val="CommentSubject"/>
    <w:rsid w:val="005D5DFB"/>
    <w:rPr>
      <w:rFonts w:ascii="Arial" w:hAnsi="Arial"/>
      <w:b/>
      <w:bCs/>
      <w:snapToGrid w:val="0"/>
      <w:lang w:val="sv-SE" w:eastAsia="en-US"/>
    </w:rPr>
  </w:style>
  <w:style w:type="character" w:customStyle="1" w:styleId="HeaderChar">
    <w:name w:val="Header Char"/>
    <w:link w:val="Header"/>
    <w:rsid w:val="00FA735A"/>
    <w:rPr>
      <w:rFonts w:ascii="Arial" w:hAnsi="Arial"/>
      <w:snapToGrid w:val="0"/>
      <w:lang w:val="sv-SE" w:eastAsia="en-US"/>
    </w:rPr>
  </w:style>
  <w:style w:type="character" w:customStyle="1" w:styleId="FooterChar">
    <w:name w:val="Footer Char"/>
    <w:link w:val="Footer"/>
    <w:rsid w:val="00FA735A"/>
    <w:rPr>
      <w:rFonts w:ascii="Arial" w:hAnsi="Arial"/>
      <w:snapToGrid w:val="0"/>
      <w:lang w:val="sv-SE" w:eastAsia="en-US"/>
    </w:rPr>
  </w:style>
  <w:style w:type="paragraph" w:styleId="Revision">
    <w:name w:val="Revision"/>
    <w:hidden/>
    <w:uiPriority w:val="99"/>
    <w:semiHidden/>
    <w:rsid w:val="00C42B5A"/>
    <w:rPr>
      <w:rFonts w:ascii="Arial" w:hAnsi="Arial"/>
      <w:snapToGrid w:val="0"/>
      <w:lang w:val="sv-SE" w:eastAsia="en-US"/>
    </w:rPr>
  </w:style>
  <w:style w:type="character" w:styleId="UnresolvedMention">
    <w:name w:val="Unresolved Mention"/>
    <w:basedOn w:val="DefaultParagraphFont"/>
    <w:uiPriority w:val="99"/>
    <w:semiHidden/>
    <w:unhideWhenUsed/>
    <w:rsid w:val="00385709"/>
    <w:rPr>
      <w:color w:val="605E5C"/>
      <w:shd w:val="clear" w:color="auto" w:fill="E1DFDD"/>
    </w:rPr>
  </w:style>
  <w:style w:type="character" w:customStyle="1" w:styleId="FootnoteTextChar">
    <w:name w:val="Footnote Text Char"/>
    <w:link w:val="FootnoteText"/>
    <w:semiHidden/>
    <w:rsid w:val="00704B5C"/>
    <w:rPr>
      <w:rFonts w:ascii="Arial" w:hAnsi="Arial"/>
      <w:snapToGrid w:val="0"/>
      <w:lang w:val="fr-F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17921934">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www.iccwbo.org/incoter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253E9E1705DB344BECF6DB0423082C6" ma:contentTypeVersion="17" ma:contentTypeDescription="Create a new document." ma:contentTypeScope="" ma:versionID="cdb89b39915f10a45817fc9806d8db05">
  <xsd:schema xmlns:xsd="http://www.w3.org/2001/XMLSchema" xmlns:xs="http://www.w3.org/2001/XMLSchema" xmlns:p="http://schemas.microsoft.com/office/2006/metadata/properties" xmlns:ns2="b6d38bc4-83e1-4fba-a081-dff25054aa95" xmlns:ns3="6d2b583f-48f8-4914-bc82-bfcba6145f32" targetNamespace="http://schemas.microsoft.com/office/2006/metadata/properties" ma:root="true" ma:fieldsID="b248eba8a8cca85cf9b32f95c0f2827b" ns2:_="" ns3:_="">
    <xsd:import namespace="b6d38bc4-83e1-4fba-a081-dff25054aa95"/>
    <xsd:import namespace="6d2b583f-48f8-4914-bc82-bfcba6145f3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6d38bc4-83e1-4fba-a081-dff25054aa9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03d8bbb0-615a-4caa-afae-2977a0fd3b8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d2b583f-48f8-4914-bc82-bfcba6145f32"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2fb00af3-8a73-432c-94b6-548be1563f03}" ma:internalName="TaxCatchAll" ma:showField="CatchAllData" ma:web="6d2b583f-48f8-4914-bc82-bfcba6145f3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6d38bc4-83e1-4fba-a081-dff25054aa95">
      <Terms xmlns="http://schemas.microsoft.com/office/infopath/2007/PartnerControls"/>
    </lcf76f155ced4ddcb4097134ff3c332f>
    <TaxCatchAll xmlns="6d2b583f-48f8-4914-bc82-bfcba6145f32"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267B27-80C3-49A0-89C9-5D6193E32C52}"/>
</file>

<file path=customXml/itemProps2.xml><?xml version="1.0" encoding="utf-8"?>
<ds:datastoreItem xmlns:ds="http://schemas.openxmlformats.org/officeDocument/2006/customXml" ds:itemID="{7004BCD2-1E3C-4DE3-A9A8-06405ABCDE62}">
  <ds:schemaRefs>
    <ds:schemaRef ds:uri="http://schemas.microsoft.com/sharepoint/v3/contenttype/forms"/>
  </ds:schemaRefs>
</ds:datastoreItem>
</file>

<file path=customXml/itemProps3.xml><?xml version="1.0" encoding="utf-8"?>
<ds:datastoreItem xmlns:ds="http://schemas.openxmlformats.org/officeDocument/2006/customXml" ds:itemID="{8B172E87-6DE2-46C4-8A48-75553E4BCF57}">
  <ds:schemaRefs>
    <ds:schemaRef ds:uri="http://schemas.microsoft.com/office/2006/metadata/properties"/>
    <ds:schemaRef ds:uri="http://schemas.microsoft.com/office/infopath/2007/PartnerControls"/>
    <ds:schemaRef ds:uri="b21a4a1d-4eb8-49d3-b465-be101281b0f3"/>
    <ds:schemaRef ds:uri="f34a3906-e2fe-45dd-be63-435c8762400b"/>
  </ds:schemaRefs>
</ds:datastoreItem>
</file>

<file path=customXml/itemProps4.xml><?xml version="1.0" encoding="utf-8"?>
<ds:datastoreItem xmlns:ds="http://schemas.openxmlformats.org/officeDocument/2006/customXml" ds:itemID="{F883FB92-351E-4B87-B0E0-D978D6B26C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183</Words>
  <Characters>1047</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1228</CharactersWithSpaces>
  <SharedDoc>false</SharedDoc>
  <HLinks>
    <vt:vector size="6" baseType="variant">
      <vt:variant>
        <vt:i4>2097198</vt:i4>
      </vt:variant>
      <vt:variant>
        <vt:i4>0</vt:i4>
      </vt:variant>
      <vt:variant>
        <vt:i4>0</vt:i4>
      </vt:variant>
      <vt:variant>
        <vt:i4>5</vt:i4>
      </vt:variant>
      <vt:variant>
        <vt:lpwstr>http://www.iccwbo.org/products-and-services/trade-facilitation/incoterms-2010/the-incoterms-rules/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Alhussen Saad</cp:lastModifiedBy>
  <cp:revision>13</cp:revision>
  <cp:lastPrinted>2015-12-03T09:09:00Z</cp:lastPrinted>
  <dcterms:created xsi:type="dcterms:W3CDTF">2026-06-02T09:37:00Z</dcterms:created>
  <dcterms:modified xsi:type="dcterms:W3CDTF">2026-06-10T07:02:00Z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2023-06-16T13:37:15Z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5a4cdd65-8dd9-4398-becb-0e2b208d5d2a</vt:lpwstr>
  </property>
  <property fmtid="{D5CDD505-2E9C-101B-9397-08002B2CF9AE}" pid="8" name="MSIP_Label_6bd9ddd1-4d20-43f6-abfa-fc3c07406f94_ContentBits">
    <vt:lpwstr>0</vt:lpwstr>
  </property>
  <property fmtid="{D5CDD505-2E9C-101B-9397-08002B2CF9AE}" pid="9" name="ContentTypeId">
    <vt:lpwstr>0x0101008253E9E1705DB344BECF6DB0423082C6</vt:lpwstr>
  </property>
</Properties>
</file>